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8EA2A" w14:textId="77777777" w:rsidR="002E2703" w:rsidRDefault="002E2703" w:rsidP="00FB1B45">
      <w:pPr>
        <w:pStyle w:val="Corpsdetexte"/>
        <w:spacing w:before="25"/>
        <w:rPr>
          <w:rFonts w:ascii="ITC Avant Garde Gothic Std Medi" w:hAnsi="ITC Avant Garde Gothic Std Medi"/>
          <w:color w:val="0066CC"/>
        </w:rPr>
      </w:pPr>
    </w:p>
    <w:p w14:paraId="3B5C23F3" w14:textId="36719873" w:rsidR="003731E7" w:rsidRPr="007E771C" w:rsidRDefault="0055441F" w:rsidP="00773E23">
      <w:pPr>
        <w:pStyle w:val="Corpsdetexte"/>
        <w:pBdr>
          <w:top w:val="dotted" w:sz="4" w:space="1" w:color="0070C0"/>
          <w:left w:val="dotted" w:sz="4" w:space="4" w:color="0070C0"/>
          <w:bottom w:val="dotted" w:sz="4" w:space="1" w:color="0070C0"/>
          <w:right w:val="dotted" w:sz="4" w:space="4" w:color="0070C0"/>
        </w:pBdr>
        <w:spacing w:before="25"/>
        <w:ind w:left="142"/>
        <w:jc w:val="center"/>
        <w:rPr>
          <w:rFonts w:ascii="ITC Avant Garde Gothic Std Medi" w:hAnsi="ITC Avant Garde Gothic Std Medi"/>
          <w:color w:val="0066CC"/>
        </w:rPr>
      </w:pPr>
      <w:r>
        <w:rPr>
          <w:rFonts w:ascii="ITC Avant Garde Gothic Std Medi" w:hAnsi="ITC Avant Garde Gothic Std Medi"/>
          <w:color w:val="0066CC"/>
        </w:rPr>
        <w:t>Mes méthodes de promotion et mon prix de vente</w:t>
      </w:r>
    </w:p>
    <w:p w14:paraId="58DC012F" w14:textId="4BEAFD2C" w:rsidR="003731E7" w:rsidRDefault="00807A25">
      <w:pPr>
        <w:pStyle w:val="Corpsdetexte"/>
        <w:rPr>
          <w:sz w:val="20"/>
        </w:rPr>
      </w:pPr>
      <w:r w:rsidRPr="00807A25">
        <w:rPr>
          <w:noProof/>
          <w:sz w:val="28"/>
          <w:lang w:val="fr-FR" w:eastAsia="fr-FR"/>
        </w:rPr>
        <w:drawing>
          <wp:anchor distT="0" distB="0" distL="114300" distR="114300" simplePos="0" relativeHeight="251703296" behindDoc="0" locked="0" layoutInCell="1" allowOverlap="1" wp14:anchorId="456186C2" wp14:editId="4525D8CB">
            <wp:simplePos x="0" y="0"/>
            <wp:positionH relativeFrom="margin">
              <wp:posOffset>45085</wp:posOffset>
            </wp:positionH>
            <wp:positionV relativeFrom="margin">
              <wp:posOffset>810260</wp:posOffset>
            </wp:positionV>
            <wp:extent cx="6108700" cy="2824480"/>
            <wp:effectExtent l="0" t="0" r="1270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08700" cy="2824480"/>
                    </a:xfrm>
                    <a:prstGeom prst="rect">
                      <a:avLst/>
                    </a:prstGeom>
                  </pic:spPr>
                </pic:pic>
              </a:graphicData>
            </a:graphic>
          </wp:anchor>
        </w:drawing>
      </w:r>
    </w:p>
    <w:p w14:paraId="0B265519" w14:textId="44A0124D" w:rsidR="003731E7" w:rsidRDefault="003731E7">
      <w:pPr>
        <w:pStyle w:val="Corpsdetexte"/>
        <w:rPr>
          <w:sz w:val="20"/>
        </w:rPr>
      </w:pPr>
    </w:p>
    <w:p w14:paraId="589B5E92" w14:textId="2160204A" w:rsidR="003731E7" w:rsidRDefault="003731E7">
      <w:pPr>
        <w:pStyle w:val="Corpsdetexte"/>
        <w:spacing w:before="8"/>
        <w:rPr>
          <w:sz w:val="28"/>
        </w:rPr>
      </w:pPr>
    </w:p>
    <w:p w14:paraId="18372AE5" w14:textId="6BACC72A" w:rsidR="003A42AC" w:rsidRPr="003C2BE5" w:rsidRDefault="003C2BE5" w:rsidP="003C2BE5">
      <w:pPr>
        <w:spacing w:before="3" w:line="326" w:lineRule="exact"/>
        <w:ind w:right="144"/>
        <w:jc w:val="both"/>
        <w:rPr>
          <w:rFonts w:ascii="ITC Avant Garde Gothic Std Medi" w:hAnsi="ITC Avant Garde Gothic Std Medi"/>
          <w:bCs/>
          <w:color w:val="0066CC"/>
          <w:sz w:val="28"/>
        </w:rPr>
      </w:pPr>
      <w:r>
        <w:rPr>
          <w:rFonts w:ascii="ITC Avant Garde Gothic Std Medi" w:hAnsi="ITC Avant Garde Gothic Std Medi"/>
          <w:b/>
          <w:bCs/>
          <w:color w:val="0066CC"/>
          <w:sz w:val="28"/>
        </w:rPr>
        <w:t>Ma</w:t>
      </w:r>
      <w:r w:rsidR="003A42AC" w:rsidRPr="003C2BE5">
        <w:rPr>
          <w:rFonts w:ascii="ITC Avant Garde Gothic Std Medi" w:hAnsi="ITC Avant Garde Gothic Std Medi"/>
          <w:b/>
          <w:bCs/>
          <w:color w:val="0066CC"/>
          <w:sz w:val="28"/>
        </w:rPr>
        <w:t xml:space="preserve"> relation clients &amp; </w:t>
      </w:r>
      <w:r>
        <w:rPr>
          <w:rFonts w:ascii="ITC Avant Garde Gothic Std Medi" w:hAnsi="ITC Avant Garde Gothic Std Medi"/>
          <w:b/>
          <w:bCs/>
          <w:color w:val="0066CC"/>
          <w:sz w:val="28"/>
        </w:rPr>
        <w:t>mes</w:t>
      </w:r>
      <w:r w:rsidR="003A42AC" w:rsidRPr="003C2BE5">
        <w:rPr>
          <w:rFonts w:ascii="ITC Avant Garde Gothic Std Medi" w:hAnsi="ITC Avant Garde Gothic Std Medi"/>
          <w:b/>
          <w:bCs/>
          <w:color w:val="0066CC"/>
          <w:sz w:val="28"/>
        </w:rPr>
        <w:t xml:space="preserve"> méthodes de promotion</w:t>
      </w:r>
    </w:p>
    <w:p w14:paraId="17755548" w14:textId="49D968B7" w:rsidR="003A42AC" w:rsidRDefault="003A42AC" w:rsidP="003A42AC">
      <w:pPr>
        <w:spacing w:before="1"/>
        <w:rPr>
          <w:rFonts w:ascii="Times New Roman"/>
          <w:sz w:val="24"/>
        </w:rPr>
      </w:pPr>
    </w:p>
    <w:p w14:paraId="66DD7A73" w14:textId="30B4220A" w:rsidR="00B12BB3" w:rsidRDefault="00A30CA1" w:rsidP="00B12BB3">
      <w:pPr>
        <w:pStyle w:val="Pardeliste"/>
        <w:numPr>
          <w:ilvl w:val="0"/>
          <w:numId w:val="7"/>
        </w:numPr>
        <w:spacing w:before="67"/>
        <w:ind w:right="292"/>
        <w:rPr>
          <w:rFonts w:ascii="ITC Avant Garde Gothic Std Medi" w:hAnsi="ITC Avant Garde Gothic Std Medi"/>
          <w:b/>
          <w:bCs/>
          <w:color w:val="595959"/>
          <w:lang w:val="fr-BE"/>
        </w:rPr>
      </w:pPr>
      <w:r w:rsidRPr="002E2703">
        <w:rPr>
          <w:noProof/>
          <w:u w:val="single"/>
          <w:lang w:val="fr-FR" w:eastAsia="fr-FR"/>
        </w:rPr>
        <w:drawing>
          <wp:anchor distT="0" distB="0" distL="114300" distR="114300" simplePos="0" relativeHeight="251692032" behindDoc="0" locked="0" layoutInCell="1" allowOverlap="1" wp14:anchorId="2C0F899D" wp14:editId="24BCD60C">
            <wp:simplePos x="0" y="0"/>
            <wp:positionH relativeFrom="margin">
              <wp:posOffset>42545</wp:posOffset>
            </wp:positionH>
            <wp:positionV relativeFrom="margin">
              <wp:posOffset>4577080</wp:posOffset>
            </wp:positionV>
            <wp:extent cx="809625" cy="601345"/>
            <wp:effectExtent l="50800" t="50800" r="53975" b="590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101" t="-1087" r="29121" b="80707"/>
                    <a:stretch/>
                  </pic:blipFill>
                  <pic:spPr bwMode="auto">
                    <a:xfrm>
                      <a:off x="0" y="0"/>
                      <a:ext cx="809625" cy="601345"/>
                    </a:xfrm>
                    <a:prstGeom prst="rect">
                      <a:avLst/>
                    </a:prstGeom>
                    <a:ln w="3810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BB3" w:rsidRPr="007C1406">
        <w:rPr>
          <w:rFonts w:ascii="ITC Avant Garde Gothic Std Medi" w:hAnsi="ITC Avant Garde Gothic Std Medi"/>
          <w:b/>
          <w:bCs/>
          <w:color w:val="595959"/>
          <w:lang w:val="fr-BE"/>
        </w:rPr>
        <w:t xml:space="preserve">Comment </w:t>
      </w:r>
      <w:r w:rsidR="00B12BB3">
        <w:rPr>
          <w:rFonts w:ascii="ITC Avant Garde Gothic Std Medi" w:hAnsi="ITC Avant Garde Gothic Std Medi"/>
          <w:b/>
          <w:bCs/>
          <w:color w:val="595959"/>
          <w:lang w:val="fr-BE"/>
        </w:rPr>
        <w:t xml:space="preserve">vais-je commercialiser et faire connaitre mon produit ou service </w:t>
      </w:r>
      <w:r w:rsidR="00B12BB3" w:rsidRPr="007C1406">
        <w:rPr>
          <w:rFonts w:ascii="ITC Avant Garde Gothic Std Medi" w:hAnsi="ITC Avant Garde Gothic Std Medi"/>
          <w:b/>
          <w:bCs/>
          <w:color w:val="595959"/>
          <w:lang w:val="fr-BE"/>
        </w:rPr>
        <w:t>?</w:t>
      </w:r>
      <w:r w:rsidR="00B12BB3">
        <w:rPr>
          <w:rFonts w:ascii="ITC Avant Garde Gothic Std Medi" w:hAnsi="ITC Avant Garde Gothic Std Medi"/>
          <w:b/>
          <w:bCs/>
          <w:color w:val="595959"/>
          <w:lang w:val="fr-BE"/>
        </w:rPr>
        <w:t xml:space="preserve"> </w:t>
      </w:r>
    </w:p>
    <w:p w14:paraId="7FC6015B" w14:textId="47D77BC5" w:rsidR="003A42AC" w:rsidRPr="003A42AC" w:rsidRDefault="003A42AC" w:rsidP="003A42AC">
      <w:pPr>
        <w:pStyle w:val="Pardeliste"/>
        <w:numPr>
          <w:ilvl w:val="0"/>
          <w:numId w:val="7"/>
        </w:numPr>
        <w:spacing w:before="67"/>
        <w:ind w:right="292"/>
        <w:rPr>
          <w:rFonts w:ascii="ITC Avant Garde Gothic Std Medi" w:hAnsi="ITC Avant Garde Gothic Std Medi"/>
          <w:b/>
          <w:bCs/>
          <w:color w:val="595959"/>
          <w:lang w:val="fr-FR"/>
        </w:rPr>
      </w:pPr>
      <w:r w:rsidRPr="003A42AC">
        <w:rPr>
          <w:rFonts w:ascii="ITC Avant Garde Gothic Std Medi" w:hAnsi="ITC Avant Garde Gothic Std Medi"/>
          <w:b/>
          <w:bCs/>
          <w:color w:val="595959"/>
          <w:lang w:val="fr-BE"/>
        </w:rPr>
        <w:t>Quel type de contact vais-je avoir avec mes clients et quels moyens vais-je mettre en œuvre pour fidéliser mes clients, attirer de nouveaux clients et augmenter la fréquence d’achat ?</w:t>
      </w:r>
    </w:p>
    <w:p w14:paraId="52D744D9" w14:textId="33B71612" w:rsidR="00B12BB3" w:rsidRDefault="00B12BB3" w:rsidP="00B12BB3">
      <w:pPr>
        <w:spacing w:before="67"/>
        <w:ind w:right="292"/>
        <w:jc w:val="both"/>
        <w:rPr>
          <w:rFonts w:ascii="ITC Avant Garde Gothic Std Medi" w:hAnsi="ITC Avant Garde Gothic Std Medi"/>
          <w:b/>
          <w:bCs/>
          <w:color w:val="595959"/>
          <w:lang w:val="fr-BE"/>
        </w:rPr>
      </w:pPr>
      <w:r>
        <w:rPr>
          <w:rFonts w:ascii="ITC Avant Garde Gothic Std Medi" w:hAnsi="ITC Avant Garde Gothic Std Medi"/>
          <w:b/>
          <w:bCs/>
          <w:color w:val="595959"/>
          <w:lang w:val="fr-BE"/>
        </w:rPr>
        <w:t>Quelques idées en vrac : site Web, réseaux sociaux, brochure</w:t>
      </w:r>
      <w:r w:rsidR="00150444">
        <w:rPr>
          <w:rFonts w:ascii="ITC Avant Garde Gothic Std Medi" w:hAnsi="ITC Avant Garde Gothic Std Medi"/>
          <w:b/>
          <w:bCs/>
          <w:color w:val="595959"/>
          <w:lang w:val="fr-BE"/>
        </w:rPr>
        <w:t>s</w:t>
      </w:r>
      <w:r>
        <w:rPr>
          <w:rFonts w:ascii="ITC Avant Garde Gothic Std Medi" w:hAnsi="ITC Avant Garde Gothic Std Medi"/>
          <w:b/>
          <w:bCs/>
          <w:color w:val="595959"/>
          <w:lang w:val="fr-BE"/>
        </w:rPr>
        <w:t>, carte de visite, magazines et journaux, revues spécialisées, radio/télé (très couteux !), affichage, mailings (via les adresses email de mes clients potentiels), évènements spéciaux (ouverture du magasin par exemple), bouche-à-oreille, etc.</w:t>
      </w:r>
    </w:p>
    <w:p w14:paraId="687619D5" w14:textId="366ECB06" w:rsidR="00B12BB3" w:rsidRDefault="00B12BB3" w:rsidP="00B12BB3">
      <w:pPr>
        <w:spacing w:before="67"/>
        <w:ind w:right="292"/>
        <w:jc w:val="both"/>
        <w:rPr>
          <w:rFonts w:ascii="ITC Avant Garde Gothic Std Medi" w:hAnsi="ITC Avant Garde Gothic Std Medi"/>
          <w:b/>
          <w:bCs/>
          <w:color w:val="595959"/>
          <w:lang w:val="fr-BE"/>
        </w:rPr>
      </w:pPr>
      <w:r>
        <w:rPr>
          <w:rFonts w:ascii="ITC Avant Garde Gothic Std Medi" w:hAnsi="ITC Avant Garde Gothic Std Medi"/>
          <w:b/>
          <w:bCs/>
          <w:color w:val="595959"/>
          <w:lang w:val="fr-BE"/>
        </w:rPr>
        <w:t xml:space="preserve">A vous de jouer pour trouver les moyens de communication et </w:t>
      </w:r>
      <w:r w:rsidR="00150444">
        <w:rPr>
          <w:rFonts w:ascii="ITC Avant Garde Gothic Std Medi" w:hAnsi="ITC Avant Garde Gothic Std Medi"/>
          <w:b/>
          <w:bCs/>
          <w:color w:val="595959"/>
          <w:lang w:val="fr-BE"/>
        </w:rPr>
        <w:t xml:space="preserve">de </w:t>
      </w:r>
      <w:r>
        <w:rPr>
          <w:rFonts w:ascii="ITC Avant Garde Gothic Std Medi" w:hAnsi="ITC Avant Garde Gothic Std Medi"/>
          <w:b/>
          <w:bCs/>
          <w:color w:val="595959"/>
          <w:lang w:val="fr-BE"/>
        </w:rPr>
        <w:t xml:space="preserve">promotion adaptés à votre activité ! </w:t>
      </w:r>
      <w:r w:rsidRPr="00B12BB3">
        <w:rPr>
          <w:rFonts w:ascii="ITC Avant Garde Gothic Std Medi" w:hAnsi="ITC Avant Garde Gothic Std Medi"/>
          <w:b/>
          <w:bCs/>
          <w:color w:val="595959"/>
          <w:lang w:val="fr-BE"/>
        </w:rPr>
        <w:t>N’oubliez</w:t>
      </w:r>
      <w:r>
        <w:rPr>
          <w:rFonts w:ascii="ITC Avant Garde Gothic Std Medi" w:hAnsi="ITC Avant Garde Gothic Std Medi"/>
          <w:b/>
          <w:bCs/>
          <w:color w:val="595959"/>
          <w:lang w:val="fr-BE"/>
        </w:rPr>
        <w:t xml:space="preserve"> pas de prévoir des frais de publicité et de promotion</w:t>
      </w:r>
      <w:r w:rsidR="00150444">
        <w:rPr>
          <w:rFonts w:ascii="ITC Avant Garde Gothic Std Medi" w:hAnsi="ITC Avant Garde Gothic Std Medi"/>
          <w:b/>
          <w:bCs/>
          <w:color w:val="595959"/>
          <w:lang w:val="fr-BE"/>
        </w:rPr>
        <w:t>.</w:t>
      </w:r>
    </w:p>
    <w:p w14:paraId="04342B85" w14:textId="0B7A28A6" w:rsidR="00B12BB3" w:rsidRDefault="00B12BB3" w:rsidP="00B12BB3">
      <w:pPr>
        <w:spacing w:before="67"/>
        <w:ind w:right="292"/>
        <w:jc w:val="both"/>
        <w:rPr>
          <w:rFonts w:ascii="Verdana" w:eastAsiaTheme="minorHAnsi" w:hAnsi="Verdana" w:cs="Times New Roman"/>
          <w:b/>
          <w:bCs/>
          <w:color w:val="000000"/>
          <w:sz w:val="20"/>
          <w:szCs w:val="20"/>
          <w:bdr w:val="none" w:sz="0" w:space="0" w:color="auto" w:frame="1"/>
          <w:lang w:val="fr-FR" w:eastAsia="fr-FR"/>
        </w:rPr>
      </w:pPr>
    </w:p>
    <w:p w14:paraId="4933B120"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5F1EEB7E" w14:textId="77777777" w:rsidR="00B12BB3" w:rsidRPr="00981367" w:rsidRDefault="00B12BB3" w:rsidP="00B12BB3">
      <w:pPr>
        <w:pStyle w:val="Corpsdetexte"/>
        <w:contextualSpacing/>
        <w:rPr>
          <w:rFonts w:ascii="ITC Avant Garde Gothic Std Medi" w:hAnsi="ITC Avant Garde Gothic Std Medi"/>
          <w:b w:val="0"/>
          <w:sz w:val="8"/>
          <w:szCs w:val="22"/>
        </w:rPr>
      </w:pPr>
    </w:p>
    <w:p w14:paraId="403D3CEE"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08574F7B" w14:textId="77777777" w:rsidR="00B12BB3" w:rsidRPr="00981367" w:rsidRDefault="00B12BB3" w:rsidP="00B12BB3">
      <w:pPr>
        <w:pStyle w:val="Corpsdetexte"/>
        <w:contextualSpacing/>
        <w:rPr>
          <w:rFonts w:ascii="ITC Avant Garde Gothic Std Medi" w:hAnsi="ITC Avant Garde Gothic Std Medi"/>
          <w:b w:val="0"/>
          <w:sz w:val="8"/>
          <w:szCs w:val="8"/>
        </w:rPr>
      </w:pPr>
    </w:p>
    <w:p w14:paraId="1890CD12"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0617E58A" w14:textId="77777777" w:rsidR="00B12BB3" w:rsidRPr="00981367" w:rsidRDefault="00B12BB3" w:rsidP="00B12BB3">
      <w:pPr>
        <w:pStyle w:val="Corpsdetexte"/>
        <w:contextualSpacing/>
        <w:rPr>
          <w:rFonts w:ascii="ITC Avant Garde Gothic Std Medi" w:hAnsi="ITC Avant Garde Gothic Std Medi"/>
          <w:b w:val="0"/>
          <w:sz w:val="8"/>
          <w:szCs w:val="8"/>
        </w:rPr>
      </w:pPr>
    </w:p>
    <w:p w14:paraId="5DCD82DF"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30229781" w14:textId="77777777" w:rsidR="00B12BB3" w:rsidRPr="00981367" w:rsidRDefault="00B12BB3" w:rsidP="00B12BB3">
      <w:pPr>
        <w:pStyle w:val="Corpsdetexte"/>
        <w:contextualSpacing/>
        <w:rPr>
          <w:rFonts w:ascii="ITC Avant Garde Gothic Std Medi" w:hAnsi="ITC Avant Garde Gothic Std Medi"/>
          <w:b w:val="0"/>
          <w:sz w:val="8"/>
          <w:szCs w:val="8"/>
        </w:rPr>
      </w:pPr>
    </w:p>
    <w:p w14:paraId="3A1AF852"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37B52E11" w14:textId="77777777" w:rsidR="00B12BB3" w:rsidRPr="00981367" w:rsidRDefault="00B12BB3" w:rsidP="00B12BB3">
      <w:pPr>
        <w:pStyle w:val="Corpsdetexte"/>
        <w:contextualSpacing/>
        <w:rPr>
          <w:rFonts w:ascii="ITC Avant Garde Gothic Std Medi" w:hAnsi="ITC Avant Garde Gothic Std Medi"/>
          <w:b w:val="0"/>
          <w:sz w:val="8"/>
          <w:szCs w:val="22"/>
        </w:rPr>
      </w:pPr>
    </w:p>
    <w:p w14:paraId="3CB51892" w14:textId="77777777" w:rsidR="00B12BB3" w:rsidRPr="00981367" w:rsidRDefault="00B12BB3" w:rsidP="00B12BB3">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0A7C5D14" w14:textId="77777777" w:rsidR="00B12BB3" w:rsidRPr="00981367" w:rsidRDefault="00B12BB3" w:rsidP="00B12BB3">
      <w:pPr>
        <w:pStyle w:val="Corpsdetexte"/>
        <w:contextualSpacing/>
        <w:rPr>
          <w:rFonts w:ascii="ITC Avant Garde Gothic Std Medi" w:hAnsi="ITC Avant Garde Gothic Std Medi"/>
          <w:b w:val="0"/>
          <w:sz w:val="8"/>
          <w:szCs w:val="8"/>
        </w:rPr>
      </w:pPr>
    </w:p>
    <w:p w14:paraId="116F8C2F" w14:textId="3E95A41F" w:rsidR="00AA203A" w:rsidRDefault="00B12BB3" w:rsidP="003C2BE5">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67076D35" w14:textId="77777777" w:rsidR="005E2BFB" w:rsidRDefault="005E2BFB" w:rsidP="003C2BE5">
      <w:pPr>
        <w:pStyle w:val="Corpsdetexte"/>
        <w:contextualSpacing/>
        <w:rPr>
          <w:rFonts w:ascii="ITC Avant Garde Gothic Std Medi" w:hAnsi="ITC Avant Garde Gothic Std Medi"/>
          <w:b w:val="0"/>
          <w:sz w:val="22"/>
          <w:szCs w:val="22"/>
        </w:rPr>
      </w:pPr>
    </w:p>
    <w:p w14:paraId="71AF900C" w14:textId="77777777" w:rsidR="005E2BFB" w:rsidRDefault="005E2BFB" w:rsidP="003C2BE5">
      <w:pPr>
        <w:pStyle w:val="Corpsdetexte"/>
        <w:contextualSpacing/>
        <w:rPr>
          <w:rFonts w:ascii="ITC Avant Garde Gothic Std Medi" w:hAnsi="ITC Avant Garde Gothic Std Medi"/>
          <w:b w:val="0"/>
          <w:sz w:val="22"/>
          <w:szCs w:val="22"/>
        </w:rPr>
      </w:pPr>
    </w:p>
    <w:p w14:paraId="77361969" w14:textId="77777777" w:rsidR="005E2BFB" w:rsidRDefault="005E2BFB" w:rsidP="003C2BE5">
      <w:pPr>
        <w:pStyle w:val="Corpsdetexte"/>
        <w:contextualSpacing/>
        <w:rPr>
          <w:rFonts w:ascii="ITC Avant Garde Gothic Std Medi" w:hAnsi="ITC Avant Garde Gothic Std Medi"/>
          <w:b w:val="0"/>
          <w:sz w:val="22"/>
          <w:szCs w:val="22"/>
        </w:rPr>
      </w:pPr>
    </w:p>
    <w:p w14:paraId="637110CC" w14:textId="77777777" w:rsidR="00370228" w:rsidRDefault="00370228" w:rsidP="003C2BE5">
      <w:pPr>
        <w:pStyle w:val="Corpsdetexte"/>
        <w:contextualSpacing/>
        <w:rPr>
          <w:rFonts w:ascii="ITC Avant Garde Gothic Std Medi" w:hAnsi="ITC Avant Garde Gothic Std Medi"/>
          <w:b w:val="0"/>
          <w:sz w:val="22"/>
          <w:szCs w:val="22"/>
        </w:rPr>
      </w:pPr>
    </w:p>
    <w:p w14:paraId="039E508F" w14:textId="77777777" w:rsidR="00370228" w:rsidRDefault="00370228" w:rsidP="003C2BE5">
      <w:pPr>
        <w:pStyle w:val="Corpsdetexte"/>
        <w:contextualSpacing/>
        <w:rPr>
          <w:rFonts w:ascii="ITC Avant Garde Gothic Std Medi" w:hAnsi="ITC Avant Garde Gothic Std Medi"/>
          <w:b w:val="0"/>
          <w:sz w:val="22"/>
          <w:szCs w:val="22"/>
        </w:rPr>
      </w:pPr>
    </w:p>
    <w:p w14:paraId="7179D77D" w14:textId="77777777" w:rsidR="005E2BFB" w:rsidRPr="003C2BE5" w:rsidRDefault="005E2BFB" w:rsidP="003C2BE5">
      <w:pPr>
        <w:pStyle w:val="Corpsdetexte"/>
        <w:contextualSpacing/>
        <w:rPr>
          <w:rFonts w:ascii="ITC Avant Garde Gothic Std Medi" w:hAnsi="ITC Avant Garde Gothic Std Medi"/>
          <w:b w:val="0"/>
          <w:sz w:val="22"/>
          <w:szCs w:val="22"/>
        </w:rPr>
      </w:pPr>
    </w:p>
    <w:p w14:paraId="40BFC9D7" w14:textId="7F515827" w:rsidR="00370228" w:rsidRDefault="00370228"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0066CC"/>
          <w:sz w:val="28"/>
          <w:szCs w:val="22"/>
        </w:rPr>
      </w:pPr>
    </w:p>
    <w:p w14:paraId="0454D97B" w14:textId="6EAFD922" w:rsidR="00947BD9" w:rsidRPr="00947BD9" w:rsidRDefault="00370228"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0066CC"/>
          <w:sz w:val="28"/>
          <w:szCs w:val="22"/>
        </w:rPr>
      </w:pPr>
      <w:r>
        <w:rPr>
          <w:noProof/>
          <w:lang w:val="fr-FR" w:eastAsia="fr-FR"/>
        </w:rPr>
        <w:drawing>
          <wp:anchor distT="0" distB="0" distL="114300" distR="114300" simplePos="0" relativeHeight="251698176" behindDoc="0" locked="0" layoutInCell="1" allowOverlap="1" wp14:anchorId="651ACAF9" wp14:editId="14D62F3E">
            <wp:simplePos x="0" y="0"/>
            <wp:positionH relativeFrom="margin">
              <wp:posOffset>260985</wp:posOffset>
            </wp:positionH>
            <wp:positionV relativeFrom="margin">
              <wp:posOffset>697865</wp:posOffset>
            </wp:positionV>
            <wp:extent cx="531495" cy="537845"/>
            <wp:effectExtent l="0" t="0" r="1905" b="0"/>
            <wp:wrapSquare wrapText="bothSides"/>
            <wp:docPr id="5" name="Image 2" descr="Nejma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 2" descr="Nejma_portrait.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 cy="5378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47BD9" w:rsidRPr="00947BD9">
        <w:rPr>
          <w:rFonts w:ascii="ITC Avant Garde Gothic Std Medi" w:hAnsi="ITC Avant Garde Gothic Std Medi"/>
          <w:color w:val="0066CC"/>
          <w:sz w:val="28"/>
          <w:szCs w:val="22"/>
        </w:rPr>
        <w:t xml:space="preserve">L’exemple de Nejma </w:t>
      </w:r>
      <w:r w:rsidR="00947BD9">
        <w:rPr>
          <w:rFonts w:ascii="ITC Avant Garde Gothic Std Medi" w:hAnsi="ITC Avant Garde Gothic Std Medi"/>
          <w:color w:val="0066CC"/>
          <w:sz w:val="28"/>
          <w:szCs w:val="22"/>
        </w:rPr>
        <w:t xml:space="preserve">– </w:t>
      </w:r>
      <w:r w:rsidR="0055441F">
        <w:rPr>
          <w:rFonts w:ascii="ITC Avant Garde Gothic Std Medi" w:hAnsi="ITC Avant Garde Gothic Std Medi"/>
          <w:color w:val="0066CC"/>
          <w:sz w:val="28"/>
          <w:szCs w:val="22"/>
        </w:rPr>
        <w:t>ses méthodes de promotion</w:t>
      </w:r>
      <w:r w:rsidR="00947BD9">
        <w:rPr>
          <w:rFonts w:ascii="ITC Avant Garde Gothic Std Medi" w:hAnsi="ITC Avant Garde Gothic Std Medi"/>
          <w:color w:val="0066CC"/>
          <w:sz w:val="28"/>
          <w:szCs w:val="22"/>
        </w:rPr>
        <w:t xml:space="preserve"> :</w:t>
      </w:r>
    </w:p>
    <w:p w14:paraId="289114DC" w14:textId="2C9C1BED" w:rsidR="00947BD9" w:rsidRPr="00947BD9" w:rsidRDefault="00947BD9"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color w:val="595959"/>
          <w:sz w:val="22"/>
          <w:szCs w:val="22"/>
        </w:rPr>
      </w:pPr>
    </w:p>
    <w:p w14:paraId="79E86098" w14:textId="4A342E3F" w:rsidR="00947BD9" w:rsidRDefault="0055441F"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rPr>
      </w:pPr>
      <w:r w:rsidRPr="0055441F">
        <w:rPr>
          <w:rFonts w:ascii="ITC Avant Garde Gothic Std Medi" w:hAnsi="ITC Avant Garde Gothic Std Medi"/>
          <w:b w:val="0"/>
          <w:i/>
          <w:color w:val="595959"/>
          <w:sz w:val="22"/>
          <w:szCs w:val="22"/>
        </w:rPr>
        <w:t xml:space="preserve">Pour être visible, mon camion sera </w:t>
      </w:r>
      <w:r w:rsidR="00993A28">
        <w:rPr>
          <w:rFonts w:ascii="ITC Avant Garde Gothic Std Medi" w:hAnsi="ITC Avant Garde Gothic Std Medi"/>
          <w:b w:val="0"/>
          <w:i/>
          <w:color w:val="595959"/>
          <w:sz w:val="22"/>
          <w:szCs w:val="22"/>
        </w:rPr>
        <w:t>décoré</w:t>
      </w:r>
      <w:r w:rsidRPr="0055441F">
        <w:rPr>
          <w:rFonts w:ascii="ITC Avant Garde Gothic Std Medi" w:hAnsi="ITC Avant Garde Gothic Std Medi"/>
          <w:b w:val="0"/>
          <w:i/>
          <w:color w:val="595959"/>
          <w:sz w:val="22"/>
          <w:szCs w:val="22"/>
        </w:rPr>
        <w:t xml:space="preserve"> avec mon nom, ma spécialité et mon portrait. Mo</w:t>
      </w:r>
      <w:r w:rsidR="00993A28">
        <w:rPr>
          <w:rFonts w:ascii="ITC Avant Garde Gothic Std Medi" w:hAnsi="ITC Avant Garde Gothic Std Medi"/>
          <w:b w:val="0"/>
          <w:i/>
          <w:color w:val="595959"/>
          <w:sz w:val="22"/>
          <w:szCs w:val="22"/>
        </w:rPr>
        <w:t>n stand sera coloré (vert clair</w:t>
      </w:r>
      <w:r w:rsidRPr="0055441F">
        <w:rPr>
          <w:rFonts w:ascii="ITC Avant Garde Gothic Std Medi" w:hAnsi="ITC Avant Garde Gothic Std Medi"/>
          <w:b w:val="0"/>
          <w:i/>
          <w:color w:val="595959"/>
          <w:sz w:val="22"/>
          <w:szCs w:val="22"/>
        </w:rPr>
        <w:t xml:space="preserve"> + autre à déterminer). Mon slogan: "Grande taille</w:t>
      </w:r>
      <w:r>
        <w:rPr>
          <w:rFonts w:ascii="ITC Avant Garde Gothic Std Medi" w:hAnsi="ITC Avant Garde Gothic Std Medi"/>
          <w:b w:val="0"/>
          <w:i/>
          <w:color w:val="595959"/>
          <w:sz w:val="22"/>
          <w:szCs w:val="22"/>
        </w:rPr>
        <w:t>, grand cœur". J</w:t>
      </w:r>
      <w:r w:rsidRPr="0055441F">
        <w:rPr>
          <w:rFonts w:ascii="ITC Avant Garde Gothic Std Medi" w:hAnsi="ITC Avant Garde Gothic Std Medi"/>
          <w:b w:val="0"/>
          <w:i/>
          <w:color w:val="595959"/>
          <w:sz w:val="22"/>
          <w:szCs w:val="22"/>
        </w:rPr>
        <w:t xml:space="preserve">e vais créer une page facebook sur laquelle je publiera mon planning hebdomadaire des marchés et quelques photos de moi </w:t>
      </w:r>
      <w:r w:rsidR="00993A28">
        <w:rPr>
          <w:rFonts w:ascii="ITC Avant Garde Gothic Std Medi" w:hAnsi="ITC Avant Garde Gothic Std Medi"/>
          <w:b w:val="0"/>
          <w:i/>
          <w:color w:val="595959"/>
          <w:sz w:val="22"/>
          <w:szCs w:val="22"/>
        </w:rPr>
        <w:t xml:space="preserve">en </w:t>
      </w:r>
      <w:r w:rsidRPr="0055441F">
        <w:rPr>
          <w:rFonts w:ascii="ITC Avant Garde Gothic Std Medi" w:hAnsi="ITC Avant Garde Gothic Std Medi"/>
          <w:b w:val="0"/>
          <w:i/>
          <w:color w:val="595959"/>
          <w:sz w:val="22"/>
          <w:szCs w:val="22"/>
        </w:rPr>
        <w:t>pleine action. On y trouvera mes coordonnées téléphoniques et mail afin de pouvoir me contacter.                                                                                                                                                                Sur le stand, quelques prospectus avec</w:t>
      </w:r>
      <w:r w:rsidR="00993A28">
        <w:rPr>
          <w:rFonts w:ascii="ITC Avant Garde Gothic Std Medi" w:hAnsi="ITC Avant Garde Gothic Std Medi"/>
          <w:b w:val="0"/>
          <w:i/>
          <w:color w:val="595959"/>
          <w:sz w:val="22"/>
          <w:szCs w:val="22"/>
        </w:rPr>
        <w:t xml:space="preserve"> mon slogan, logo &amp; coordonnées</w:t>
      </w:r>
      <w:r w:rsidRPr="0055441F">
        <w:rPr>
          <w:rFonts w:ascii="ITC Avant Garde Gothic Std Medi" w:hAnsi="ITC Avant Garde Gothic Std Medi"/>
          <w:b w:val="0"/>
          <w:i/>
          <w:color w:val="595959"/>
          <w:sz w:val="22"/>
          <w:szCs w:val="22"/>
        </w:rPr>
        <w:t xml:space="preserve">. Quand ils seront disponibles, certains de mes neveux et nièces pourront m'aider en orientant des personnes vers mon stand grâce aux prospectus.                                                                                                                                        </w:t>
      </w:r>
      <w:r w:rsidR="00EB7925">
        <w:rPr>
          <w:rFonts w:ascii="ITC Avant Garde Gothic Std Medi" w:hAnsi="ITC Avant Garde Gothic Std Medi"/>
          <w:b w:val="0"/>
          <w:i/>
          <w:color w:val="595959"/>
          <w:sz w:val="22"/>
          <w:szCs w:val="22"/>
        </w:rPr>
        <w:t>J’aurai</w:t>
      </w:r>
      <w:r w:rsidRPr="0055441F">
        <w:rPr>
          <w:rFonts w:ascii="ITC Avant Garde Gothic Std Medi" w:hAnsi="ITC Avant Garde Gothic Std Medi"/>
          <w:b w:val="0"/>
          <w:i/>
          <w:color w:val="595959"/>
          <w:sz w:val="22"/>
          <w:szCs w:val="22"/>
        </w:rPr>
        <w:t xml:space="preserve"> une offre </w:t>
      </w:r>
      <w:r w:rsidR="00EB7925">
        <w:rPr>
          <w:rFonts w:ascii="ITC Avant Garde Gothic Std Medi" w:hAnsi="ITC Avant Garde Gothic Std Medi"/>
          <w:b w:val="0"/>
          <w:i/>
          <w:color w:val="595959"/>
          <w:sz w:val="22"/>
          <w:szCs w:val="22"/>
        </w:rPr>
        <w:t>“2 articles achetés</w:t>
      </w:r>
      <w:r w:rsidRPr="0055441F">
        <w:rPr>
          <w:rFonts w:ascii="ITC Avant Garde Gothic Std Medi" w:hAnsi="ITC Avant Garde Gothic Std Medi"/>
          <w:b w:val="0"/>
          <w:i/>
          <w:color w:val="595959"/>
          <w:sz w:val="22"/>
          <w:szCs w:val="22"/>
        </w:rPr>
        <w:t>, le troisième à -25%</w:t>
      </w:r>
      <w:r w:rsidR="00EB7925">
        <w:rPr>
          <w:rFonts w:ascii="ITC Avant Garde Gothic Std Medi" w:hAnsi="ITC Avant Garde Gothic Std Medi"/>
          <w:b w:val="0"/>
          <w:i/>
          <w:color w:val="595959"/>
          <w:sz w:val="22"/>
          <w:szCs w:val="22"/>
        </w:rPr>
        <w:t>”. En fonction des stock</w:t>
      </w:r>
      <w:r w:rsidRPr="0055441F">
        <w:rPr>
          <w:rFonts w:ascii="ITC Avant Garde Gothic Std Medi" w:hAnsi="ITC Avant Garde Gothic Std Medi"/>
          <w:b w:val="0"/>
          <w:i/>
          <w:color w:val="595959"/>
          <w:sz w:val="22"/>
          <w:szCs w:val="22"/>
        </w:rPr>
        <w:t>s restant</w:t>
      </w:r>
      <w:r w:rsidR="00EB7925">
        <w:rPr>
          <w:rFonts w:ascii="ITC Avant Garde Gothic Std Medi" w:hAnsi="ITC Avant Garde Gothic Std Medi"/>
          <w:b w:val="0"/>
          <w:i/>
          <w:color w:val="595959"/>
          <w:sz w:val="22"/>
          <w:szCs w:val="22"/>
        </w:rPr>
        <w:t>s,</w:t>
      </w:r>
      <w:r w:rsidRPr="0055441F">
        <w:rPr>
          <w:rFonts w:ascii="ITC Avant Garde Gothic Std Medi" w:hAnsi="ITC Avant Garde Gothic Std Medi"/>
          <w:b w:val="0"/>
          <w:i/>
          <w:color w:val="595959"/>
          <w:sz w:val="22"/>
          <w:szCs w:val="22"/>
        </w:rPr>
        <w:t xml:space="preserve"> en fin de saison, je pourrai amplifier cette offre pour écouler le stock et me permettre de passer à la collection suivante.</w:t>
      </w:r>
    </w:p>
    <w:p w14:paraId="62CE9776" w14:textId="77777777" w:rsidR="00947BD9" w:rsidRDefault="00947BD9" w:rsidP="00947BD9">
      <w:pPr>
        <w:pStyle w:val="Corpsdetexte"/>
        <w:rPr>
          <w:rFonts w:ascii="ITC Avant Garde Gothic Std Medi" w:hAnsi="ITC Avant Garde Gothic Std Medi"/>
          <w:b w:val="0"/>
          <w:i/>
          <w:color w:val="595959"/>
          <w:sz w:val="22"/>
          <w:szCs w:val="22"/>
        </w:rPr>
      </w:pPr>
    </w:p>
    <w:p w14:paraId="2A95679B" w14:textId="49F3E3AF" w:rsidR="00947BD9" w:rsidRDefault="00947BD9" w:rsidP="00947BD9">
      <w:pPr>
        <w:pStyle w:val="Corpsdetexte"/>
        <w:rPr>
          <w:rFonts w:ascii="ITC Avant Garde Gothic Std Medi" w:hAnsi="ITC Avant Garde Gothic Std Medi"/>
          <w:b w:val="0"/>
          <w:i/>
          <w:color w:val="595959"/>
          <w:sz w:val="22"/>
          <w:szCs w:val="22"/>
        </w:rPr>
      </w:pPr>
    </w:p>
    <w:p w14:paraId="49EDBE9D" w14:textId="10D7D4FC" w:rsidR="00947BD9" w:rsidRDefault="00947BD9" w:rsidP="00947BD9">
      <w:pPr>
        <w:tabs>
          <w:tab w:val="left" w:pos="863"/>
        </w:tabs>
        <w:spacing w:line="276" w:lineRule="exact"/>
        <w:ind w:right="139"/>
        <w:rPr>
          <w:rFonts w:ascii="ITC Avant Garde Gothic Std Medi" w:hAnsi="ITC Avant Garde Gothic Std Medi"/>
          <w:b/>
          <w:bCs/>
          <w:color w:val="0066CC"/>
          <w:sz w:val="28"/>
        </w:rPr>
      </w:pPr>
    </w:p>
    <w:p w14:paraId="050D7354" w14:textId="7E7697E8" w:rsidR="00E94C2A" w:rsidRPr="00405016" w:rsidRDefault="00E94C2A" w:rsidP="00E94C2A">
      <w:pPr>
        <w:spacing w:before="3" w:line="326" w:lineRule="exact"/>
        <w:ind w:left="143" w:right="144"/>
        <w:rPr>
          <w:rFonts w:ascii="ITC Avant Garde Gothic Std Medi" w:hAnsi="ITC Avant Garde Gothic Std Medi"/>
          <w:bCs/>
          <w:color w:val="0066CC"/>
          <w:sz w:val="28"/>
        </w:rPr>
      </w:pPr>
      <w:r>
        <w:rPr>
          <w:rFonts w:ascii="ITC Avant Garde Gothic Std Medi" w:hAnsi="ITC Avant Garde Gothic Std Medi"/>
          <w:b/>
          <w:bCs/>
          <w:color w:val="0066CC"/>
          <w:sz w:val="28"/>
        </w:rPr>
        <w:t>La structure des coûts et mon prix de vente</w:t>
      </w:r>
    </w:p>
    <w:p w14:paraId="1A7B862D" w14:textId="66265986" w:rsidR="00AA203A" w:rsidRPr="00E94C2A" w:rsidRDefault="00AA203A" w:rsidP="00E94C2A">
      <w:pPr>
        <w:spacing w:before="8"/>
        <w:rPr>
          <w:b/>
          <w:sz w:val="23"/>
        </w:rPr>
      </w:pPr>
    </w:p>
    <w:p w14:paraId="31F67B0A" w14:textId="6273A7B3" w:rsidR="00A504A1" w:rsidRDefault="005E2BFB" w:rsidP="00E94C2A">
      <w:pPr>
        <w:pStyle w:val="Corpsdetexte"/>
        <w:numPr>
          <w:ilvl w:val="0"/>
          <w:numId w:val="2"/>
        </w:numPr>
        <w:rPr>
          <w:rFonts w:ascii="ITC Avant Garde Gothic Std Medi" w:hAnsi="ITC Avant Garde Gothic Std Medi"/>
          <w:color w:val="595959"/>
          <w:sz w:val="22"/>
          <w:szCs w:val="22"/>
        </w:rPr>
      </w:pPr>
      <w:r w:rsidRPr="002E2703">
        <w:rPr>
          <w:noProof/>
          <w:u w:val="single"/>
          <w:lang w:val="fr-FR" w:eastAsia="fr-FR"/>
        </w:rPr>
        <w:drawing>
          <wp:anchor distT="0" distB="0" distL="114300" distR="114300" simplePos="0" relativeHeight="251696128" behindDoc="0" locked="0" layoutInCell="1" allowOverlap="1" wp14:anchorId="5852BD7E" wp14:editId="18B73784">
            <wp:simplePos x="0" y="0"/>
            <wp:positionH relativeFrom="margin">
              <wp:posOffset>189865</wp:posOffset>
            </wp:positionH>
            <wp:positionV relativeFrom="margin">
              <wp:posOffset>3898900</wp:posOffset>
            </wp:positionV>
            <wp:extent cx="988060" cy="839470"/>
            <wp:effectExtent l="50800" t="50800" r="53340" b="4953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539" t="59682" r="65864" b="11856"/>
                    <a:stretch/>
                  </pic:blipFill>
                  <pic:spPr bwMode="auto">
                    <a:xfrm>
                      <a:off x="0" y="0"/>
                      <a:ext cx="988060" cy="839470"/>
                    </a:xfrm>
                    <a:prstGeom prst="rect">
                      <a:avLst/>
                    </a:prstGeom>
                    <a:ln w="38100">
                      <a:solidFill>
                        <a:schemeClr val="accent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A0E" w:rsidRPr="00E94C2A">
        <w:rPr>
          <w:rFonts w:ascii="ITC Avant Garde Gothic Std Medi" w:hAnsi="ITC Avant Garde Gothic Std Medi"/>
          <w:color w:val="595959"/>
          <w:sz w:val="22"/>
          <w:szCs w:val="22"/>
        </w:rPr>
        <w:t>Quels sont les coûts occasionnés par mon activité  ?</w:t>
      </w:r>
      <w:r w:rsidR="007D1A0E" w:rsidRPr="00E94C2A">
        <w:rPr>
          <w:rFonts w:ascii="ITC Avant Garde Gothic Std Medi" w:hAnsi="ITC Avant Garde Gothic Std Medi"/>
          <w:color w:val="595959"/>
          <w:sz w:val="22"/>
          <w:szCs w:val="22"/>
        </w:rPr>
        <w:br/>
        <w:t xml:space="preserve">(coûts fixes, coûts variables) </w:t>
      </w:r>
    </w:p>
    <w:p w14:paraId="26DB811D" w14:textId="4EC6C134" w:rsidR="00AC26F0" w:rsidRDefault="00CF0C80" w:rsidP="00AC26F0">
      <w:pPr>
        <w:pStyle w:val="Corpsdetexte"/>
        <w:numPr>
          <w:ilvl w:val="0"/>
          <w:numId w:val="2"/>
        </w:numPr>
        <w:rPr>
          <w:rFonts w:ascii="ITC Avant Garde Gothic Std Medi" w:hAnsi="ITC Avant Garde Gothic Std Medi"/>
          <w:color w:val="595959"/>
          <w:sz w:val="22"/>
          <w:szCs w:val="22"/>
        </w:rPr>
      </w:pPr>
      <w:r>
        <w:rPr>
          <w:rFonts w:ascii="ITC Avant Garde Gothic Std Medi" w:hAnsi="ITC Avant Garde Gothic Std Medi"/>
          <w:color w:val="595959"/>
          <w:sz w:val="22"/>
          <w:szCs w:val="22"/>
        </w:rPr>
        <w:t xml:space="preserve">La </w:t>
      </w:r>
      <w:r w:rsidRPr="00CF0C80">
        <w:rPr>
          <w:rFonts w:ascii="ITC Avant Garde Gothic Std Medi" w:hAnsi="ITC Avant Garde Gothic Std Medi"/>
          <w:color w:val="595959"/>
          <w:sz w:val="22"/>
          <w:szCs w:val="22"/>
        </w:rPr>
        <w:t>fixation du prix est un élément-clé de la stratégie de lancemen</w:t>
      </w:r>
      <w:r w:rsidR="00AC26F0">
        <w:rPr>
          <w:rFonts w:ascii="ITC Avant Garde Gothic Std Medi" w:hAnsi="ITC Avant Garde Gothic Std Medi"/>
          <w:color w:val="595959"/>
          <w:sz w:val="22"/>
          <w:szCs w:val="22"/>
        </w:rPr>
        <w:t xml:space="preserve">t d'un produit ou d'un service. </w:t>
      </w:r>
      <w:r w:rsidRPr="00AC26F0">
        <w:rPr>
          <w:rFonts w:ascii="ITC Avant Garde Gothic Std Medi" w:hAnsi="ITC Avant Garde Gothic Std Medi"/>
          <w:color w:val="595959"/>
          <w:sz w:val="22"/>
          <w:szCs w:val="22"/>
        </w:rPr>
        <w:t>Détaillez ici vos tarifs, remise</w:t>
      </w:r>
      <w:r w:rsidR="00AC26F0">
        <w:rPr>
          <w:rFonts w:ascii="ITC Avant Garde Gothic Std Medi" w:hAnsi="ITC Avant Garde Gothic Std Medi"/>
          <w:color w:val="595959"/>
          <w:sz w:val="22"/>
          <w:szCs w:val="22"/>
        </w:rPr>
        <w:t>s</w:t>
      </w:r>
      <w:r w:rsidRPr="00AC26F0">
        <w:rPr>
          <w:rFonts w:ascii="ITC Avant Garde Gothic Std Medi" w:hAnsi="ITC Avant Garde Gothic Std Medi"/>
          <w:color w:val="595959"/>
          <w:sz w:val="22"/>
          <w:szCs w:val="22"/>
        </w:rPr>
        <w:t>, rabais, conditions de paiement, politique de crédit, les différent</w:t>
      </w:r>
      <w:r w:rsidR="00AC26F0">
        <w:rPr>
          <w:rFonts w:ascii="ITC Avant Garde Gothic Std Medi" w:hAnsi="ITC Avant Garde Gothic Std Medi"/>
          <w:color w:val="595959"/>
          <w:sz w:val="22"/>
          <w:szCs w:val="22"/>
        </w:rPr>
        <w:t xml:space="preserve">es gammes de prix s'il y en a. </w:t>
      </w:r>
    </w:p>
    <w:p w14:paraId="273DB326" w14:textId="77777777" w:rsidR="005E2BFB" w:rsidRDefault="005E2BFB" w:rsidP="00AC26F0">
      <w:pPr>
        <w:pStyle w:val="Corpsdetexte"/>
        <w:rPr>
          <w:rFonts w:ascii="ITC Avant Garde Gothic Std Medi" w:hAnsi="ITC Avant Garde Gothic Std Medi"/>
          <w:color w:val="595959"/>
          <w:sz w:val="22"/>
          <w:szCs w:val="22"/>
        </w:rPr>
      </w:pPr>
    </w:p>
    <w:p w14:paraId="26F7C5AB" w14:textId="1D4A9BF6" w:rsidR="00CF0C80" w:rsidRPr="00AC26F0" w:rsidRDefault="00CF0C80" w:rsidP="00AC26F0">
      <w:pPr>
        <w:pStyle w:val="Corpsdetexte"/>
        <w:rPr>
          <w:rFonts w:ascii="ITC Avant Garde Gothic Std Medi" w:hAnsi="ITC Avant Garde Gothic Std Medi"/>
          <w:color w:val="595959"/>
          <w:sz w:val="22"/>
          <w:szCs w:val="22"/>
        </w:rPr>
      </w:pPr>
      <w:r w:rsidRPr="00AC26F0">
        <w:rPr>
          <w:rFonts w:ascii="ITC Avant Garde Gothic Std Medi" w:hAnsi="ITC Avant Garde Gothic Std Medi"/>
          <w:color w:val="595959"/>
          <w:sz w:val="22"/>
          <w:szCs w:val="22"/>
        </w:rPr>
        <w:t xml:space="preserve">Utilisez les informations recueillies lors de l'étude de la clientèle et des concurrents. </w:t>
      </w:r>
    </w:p>
    <w:p w14:paraId="437A34D6" w14:textId="0DA829DE" w:rsidR="00E94C2A" w:rsidRPr="00E94C2A" w:rsidRDefault="00AC26F0" w:rsidP="00AC26F0">
      <w:pPr>
        <w:pStyle w:val="Corpsdetexte"/>
        <w:rPr>
          <w:rFonts w:ascii="ITC Avant Garde Gothic Std Medi" w:hAnsi="ITC Avant Garde Gothic Std Medi"/>
          <w:color w:val="595959"/>
          <w:sz w:val="22"/>
          <w:szCs w:val="22"/>
        </w:rPr>
      </w:pPr>
      <w:r>
        <w:rPr>
          <w:rFonts w:ascii="ITC Avant Garde Gothic Std Medi" w:hAnsi="ITC Avant Garde Gothic Std Medi"/>
          <w:color w:val="595959"/>
          <w:sz w:val="22"/>
          <w:szCs w:val="22"/>
        </w:rPr>
        <w:t>Prenez aussi en compte</w:t>
      </w:r>
      <w:r w:rsidR="0086283A">
        <w:rPr>
          <w:rFonts w:ascii="ITC Avant Garde Gothic Std Medi" w:hAnsi="ITC Avant Garde Gothic Std Medi"/>
          <w:color w:val="595959"/>
          <w:sz w:val="22"/>
          <w:szCs w:val="22"/>
        </w:rPr>
        <w:t xml:space="preserve"> vos charges et la marge </w:t>
      </w:r>
      <w:r w:rsidR="00CF0C80" w:rsidRPr="00CF0C80">
        <w:rPr>
          <w:rFonts w:ascii="ITC Avant Garde Gothic Std Medi" w:hAnsi="ITC Avant Garde Gothic Std Medi"/>
          <w:color w:val="595959"/>
          <w:sz w:val="22"/>
          <w:szCs w:val="22"/>
        </w:rPr>
        <w:t>que vous avez fixée.</w:t>
      </w:r>
      <w:r w:rsidR="00393A4D">
        <w:rPr>
          <w:rFonts w:ascii="ITC Avant Garde Gothic Std Medi" w:hAnsi="ITC Avant Garde Gothic Std Medi"/>
          <w:color w:val="595959"/>
          <w:sz w:val="22"/>
          <w:szCs w:val="22"/>
        </w:rPr>
        <w:t xml:space="preserve"> Aidez-vous de l’exemple d’Honoré pour calculer votre coût de revient !</w:t>
      </w:r>
    </w:p>
    <w:p w14:paraId="0FD737E1" w14:textId="30FD788F" w:rsidR="00AA203A" w:rsidRDefault="00AA203A" w:rsidP="00947BD9">
      <w:pPr>
        <w:tabs>
          <w:tab w:val="left" w:pos="863"/>
        </w:tabs>
        <w:spacing w:line="276" w:lineRule="exact"/>
        <w:ind w:right="139"/>
        <w:rPr>
          <w:rFonts w:ascii="ITC Avant Garde Gothic Std Medi" w:hAnsi="ITC Avant Garde Gothic Std Medi"/>
          <w:b/>
          <w:bCs/>
          <w:color w:val="0066CC"/>
          <w:sz w:val="28"/>
        </w:rPr>
      </w:pPr>
    </w:p>
    <w:p w14:paraId="4E8769CF" w14:textId="0A0B36C8" w:rsidR="00AA203A" w:rsidRDefault="00AA203A" w:rsidP="00947BD9">
      <w:pPr>
        <w:tabs>
          <w:tab w:val="left" w:pos="863"/>
        </w:tabs>
        <w:spacing w:line="276" w:lineRule="exact"/>
        <w:ind w:right="139"/>
        <w:rPr>
          <w:sz w:val="24"/>
        </w:rPr>
      </w:pPr>
    </w:p>
    <w:p w14:paraId="40B66EAB" w14:textId="5C69E4D3"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31C06399" w14:textId="47820E02" w:rsidR="00947BD9" w:rsidRPr="00981367" w:rsidRDefault="00947BD9" w:rsidP="00947BD9">
      <w:pPr>
        <w:pStyle w:val="Corpsdetexte"/>
        <w:contextualSpacing/>
        <w:rPr>
          <w:rFonts w:ascii="ITC Avant Garde Gothic Std Medi" w:hAnsi="ITC Avant Garde Gothic Std Medi"/>
          <w:b w:val="0"/>
          <w:sz w:val="8"/>
          <w:szCs w:val="22"/>
        </w:rPr>
      </w:pPr>
    </w:p>
    <w:p w14:paraId="3CB9B761" w14:textId="4D54D13C"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3BBCD310" w14:textId="192476F6" w:rsidR="00947BD9" w:rsidRPr="00981367" w:rsidRDefault="00947BD9" w:rsidP="00947BD9">
      <w:pPr>
        <w:pStyle w:val="Corpsdetexte"/>
        <w:contextualSpacing/>
        <w:rPr>
          <w:rFonts w:ascii="ITC Avant Garde Gothic Std Medi" w:hAnsi="ITC Avant Garde Gothic Std Medi"/>
          <w:b w:val="0"/>
          <w:sz w:val="8"/>
          <w:szCs w:val="8"/>
        </w:rPr>
      </w:pPr>
    </w:p>
    <w:p w14:paraId="55F9E9F3" w14:textId="43ADBED1"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6F90E0A6" w14:textId="119453CE" w:rsidR="00947BD9" w:rsidRPr="00981367" w:rsidRDefault="00947BD9" w:rsidP="00947BD9">
      <w:pPr>
        <w:pStyle w:val="Corpsdetexte"/>
        <w:contextualSpacing/>
        <w:rPr>
          <w:rFonts w:ascii="ITC Avant Garde Gothic Std Medi" w:hAnsi="ITC Avant Garde Gothic Std Medi"/>
          <w:b w:val="0"/>
          <w:sz w:val="8"/>
          <w:szCs w:val="8"/>
        </w:rPr>
      </w:pPr>
    </w:p>
    <w:p w14:paraId="24072430" w14:textId="77777777"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4103FDDC" w14:textId="1CC73D9B" w:rsidR="00947BD9" w:rsidRPr="00981367" w:rsidRDefault="00947BD9" w:rsidP="00947BD9">
      <w:pPr>
        <w:pStyle w:val="Corpsdetexte"/>
        <w:contextualSpacing/>
        <w:rPr>
          <w:rFonts w:ascii="ITC Avant Garde Gothic Std Medi" w:hAnsi="ITC Avant Garde Gothic Std Medi"/>
          <w:b w:val="0"/>
          <w:sz w:val="8"/>
          <w:szCs w:val="8"/>
        </w:rPr>
      </w:pPr>
    </w:p>
    <w:p w14:paraId="512EB225" w14:textId="75EFC2A7"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07750B63" w14:textId="6563FE48" w:rsidR="00947BD9" w:rsidRPr="00981367" w:rsidRDefault="00947BD9" w:rsidP="00947BD9">
      <w:pPr>
        <w:pStyle w:val="Corpsdetexte"/>
        <w:contextualSpacing/>
        <w:rPr>
          <w:rFonts w:ascii="ITC Avant Garde Gothic Std Medi" w:hAnsi="ITC Avant Garde Gothic Std Medi"/>
          <w:b w:val="0"/>
          <w:sz w:val="8"/>
          <w:szCs w:val="22"/>
        </w:rPr>
      </w:pPr>
    </w:p>
    <w:p w14:paraId="3042958E" w14:textId="4D9D94A1" w:rsidR="00947BD9" w:rsidRPr="00981367"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05703218" w14:textId="7D6FEA61" w:rsidR="00947BD9" w:rsidRPr="00981367" w:rsidRDefault="00947BD9" w:rsidP="00947BD9">
      <w:pPr>
        <w:pStyle w:val="Corpsdetexte"/>
        <w:contextualSpacing/>
        <w:rPr>
          <w:rFonts w:ascii="ITC Avant Garde Gothic Std Medi" w:hAnsi="ITC Avant Garde Gothic Std Medi"/>
          <w:b w:val="0"/>
          <w:sz w:val="8"/>
          <w:szCs w:val="8"/>
        </w:rPr>
      </w:pPr>
    </w:p>
    <w:p w14:paraId="3C3E7D77" w14:textId="77777777" w:rsidR="00947BD9" w:rsidRDefault="00947BD9" w:rsidP="00947BD9">
      <w:pPr>
        <w:pStyle w:val="Corpsdetexte"/>
        <w:contextualSpacing/>
        <w:rPr>
          <w:rFonts w:ascii="ITC Avant Garde Gothic Std Medi" w:hAnsi="ITC Avant Garde Gothic Std Medi"/>
          <w:b w:val="0"/>
          <w:sz w:val="22"/>
          <w:szCs w:val="22"/>
        </w:rPr>
      </w:pPr>
      <w:r w:rsidRPr="00981367">
        <w:rPr>
          <w:rFonts w:ascii="ITC Avant Garde Gothic Std Medi" w:hAnsi="ITC Avant Garde Gothic Std Medi"/>
          <w:b w:val="0"/>
          <w:sz w:val="22"/>
          <w:szCs w:val="22"/>
        </w:rPr>
        <w:t>………………………………………………………………………………………………………………</w:t>
      </w:r>
    </w:p>
    <w:p w14:paraId="47D97228" w14:textId="77777777" w:rsidR="005E2BFB" w:rsidRDefault="005E2BFB" w:rsidP="00947BD9">
      <w:pPr>
        <w:pStyle w:val="Corpsdetexte"/>
        <w:contextualSpacing/>
        <w:rPr>
          <w:rFonts w:ascii="ITC Avant Garde Gothic Std Medi" w:hAnsi="ITC Avant Garde Gothic Std Medi"/>
          <w:b w:val="0"/>
          <w:sz w:val="22"/>
          <w:szCs w:val="22"/>
        </w:rPr>
      </w:pPr>
    </w:p>
    <w:p w14:paraId="7BFD5300" w14:textId="77777777" w:rsidR="005E2BFB" w:rsidRDefault="005E2BFB" w:rsidP="00947BD9">
      <w:pPr>
        <w:pStyle w:val="Corpsdetexte"/>
        <w:contextualSpacing/>
        <w:rPr>
          <w:rFonts w:ascii="ITC Avant Garde Gothic Std Medi" w:hAnsi="ITC Avant Garde Gothic Std Medi"/>
          <w:b w:val="0"/>
          <w:sz w:val="22"/>
          <w:szCs w:val="22"/>
        </w:rPr>
      </w:pPr>
    </w:p>
    <w:p w14:paraId="40662B79" w14:textId="77777777" w:rsidR="005E2BFB" w:rsidRDefault="005E2BFB" w:rsidP="00947BD9">
      <w:pPr>
        <w:pStyle w:val="Corpsdetexte"/>
        <w:contextualSpacing/>
        <w:rPr>
          <w:rFonts w:ascii="ITC Avant Garde Gothic Std Medi" w:hAnsi="ITC Avant Garde Gothic Std Medi"/>
          <w:b w:val="0"/>
          <w:sz w:val="22"/>
          <w:szCs w:val="22"/>
        </w:rPr>
      </w:pPr>
    </w:p>
    <w:p w14:paraId="2A9EA031" w14:textId="77777777" w:rsidR="005E2BFB" w:rsidRDefault="005E2BFB" w:rsidP="00947BD9">
      <w:pPr>
        <w:pStyle w:val="Corpsdetexte"/>
        <w:contextualSpacing/>
        <w:rPr>
          <w:rFonts w:ascii="ITC Avant Garde Gothic Std Medi" w:hAnsi="ITC Avant Garde Gothic Std Medi"/>
          <w:b w:val="0"/>
          <w:sz w:val="22"/>
          <w:szCs w:val="22"/>
        </w:rPr>
      </w:pPr>
    </w:p>
    <w:p w14:paraId="22744C79" w14:textId="77777777" w:rsidR="005E2BFB" w:rsidRDefault="005E2BFB" w:rsidP="00947BD9">
      <w:pPr>
        <w:pStyle w:val="Corpsdetexte"/>
        <w:contextualSpacing/>
        <w:rPr>
          <w:rFonts w:ascii="ITC Avant Garde Gothic Std Medi" w:hAnsi="ITC Avant Garde Gothic Std Medi"/>
          <w:b w:val="0"/>
          <w:sz w:val="22"/>
          <w:szCs w:val="22"/>
        </w:rPr>
      </w:pPr>
    </w:p>
    <w:p w14:paraId="62A67B2C" w14:textId="77777777" w:rsidR="005E2BFB" w:rsidRDefault="005E2BFB" w:rsidP="00947BD9">
      <w:pPr>
        <w:pStyle w:val="Corpsdetexte"/>
        <w:contextualSpacing/>
        <w:rPr>
          <w:rFonts w:ascii="ITC Avant Garde Gothic Std Medi" w:hAnsi="ITC Avant Garde Gothic Std Medi"/>
          <w:b w:val="0"/>
          <w:sz w:val="22"/>
          <w:szCs w:val="22"/>
        </w:rPr>
      </w:pPr>
    </w:p>
    <w:p w14:paraId="27D0302F" w14:textId="77777777" w:rsidR="005E2BFB" w:rsidRDefault="005E2BFB" w:rsidP="00947BD9">
      <w:pPr>
        <w:pStyle w:val="Corpsdetexte"/>
        <w:contextualSpacing/>
        <w:rPr>
          <w:rFonts w:ascii="ITC Avant Garde Gothic Std Medi" w:hAnsi="ITC Avant Garde Gothic Std Medi"/>
          <w:b w:val="0"/>
          <w:sz w:val="22"/>
          <w:szCs w:val="22"/>
        </w:rPr>
      </w:pPr>
    </w:p>
    <w:p w14:paraId="78D555CF" w14:textId="77777777" w:rsidR="005E2BFB" w:rsidRDefault="005E2BFB" w:rsidP="00947BD9">
      <w:pPr>
        <w:pStyle w:val="Corpsdetexte"/>
        <w:contextualSpacing/>
        <w:rPr>
          <w:rFonts w:ascii="ITC Avant Garde Gothic Std Medi" w:hAnsi="ITC Avant Garde Gothic Std Medi"/>
          <w:b w:val="0"/>
          <w:sz w:val="22"/>
          <w:szCs w:val="22"/>
        </w:rPr>
      </w:pPr>
    </w:p>
    <w:p w14:paraId="2B49E521" w14:textId="0BCDB0AB" w:rsidR="005E2BFB" w:rsidRDefault="005E2BFB" w:rsidP="00947BD9">
      <w:pPr>
        <w:pStyle w:val="Corpsdetexte"/>
        <w:contextualSpacing/>
        <w:rPr>
          <w:rFonts w:ascii="ITC Avant Garde Gothic Std Medi" w:hAnsi="ITC Avant Garde Gothic Std Medi"/>
          <w:b w:val="0"/>
          <w:sz w:val="22"/>
          <w:szCs w:val="22"/>
        </w:rPr>
      </w:pPr>
    </w:p>
    <w:p w14:paraId="4CE7F170" w14:textId="47368F78" w:rsidR="005E2BFB" w:rsidRPr="0018275A" w:rsidRDefault="005E2BFB" w:rsidP="00947BD9">
      <w:pPr>
        <w:pStyle w:val="Corpsdetexte"/>
        <w:contextualSpacing/>
        <w:rPr>
          <w:rFonts w:ascii="ITC Avant Garde Gothic Std Medi" w:hAnsi="ITC Avant Garde Gothic Std Medi"/>
          <w:b w:val="0"/>
          <w:sz w:val="22"/>
          <w:szCs w:val="22"/>
        </w:rPr>
      </w:pPr>
    </w:p>
    <w:p w14:paraId="40B461B3" w14:textId="3CB3990E" w:rsidR="00947BD9" w:rsidRDefault="00947BD9" w:rsidP="00947BD9">
      <w:pPr>
        <w:pStyle w:val="Corpsdetexte"/>
        <w:rPr>
          <w:rFonts w:ascii="ITC Avant Garde Gothic Std Medi" w:hAnsi="ITC Avant Garde Gothic Std Medi"/>
          <w:b w:val="0"/>
          <w:i/>
          <w:color w:val="595959"/>
          <w:sz w:val="22"/>
          <w:szCs w:val="22"/>
        </w:rPr>
      </w:pPr>
    </w:p>
    <w:p w14:paraId="7F453073" w14:textId="7CAE9C0B" w:rsidR="00AC26F0" w:rsidRDefault="00AC26F0" w:rsidP="00947BD9">
      <w:pPr>
        <w:pStyle w:val="Corpsdetexte"/>
        <w:rPr>
          <w:rFonts w:ascii="ITC Avant Garde Gothic Std Medi" w:hAnsi="ITC Avant Garde Gothic Std Medi"/>
          <w:b w:val="0"/>
          <w:i/>
          <w:color w:val="595959"/>
          <w:sz w:val="22"/>
          <w:szCs w:val="22"/>
        </w:rPr>
      </w:pPr>
    </w:p>
    <w:p w14:paraId="05B3C4EF" w14:textId="3E1D46DA" w:rsidR="00AA203A" w:rsidRDefault="00AA203A"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rPr>
      </w:pPr>
    </w:p>
    <w:p w14:paraId="0AA6EADF" w14:textId="0433F031" w:rsidR="00947BD9" w:rsidRPr="00AC26F0" w:rsidRDefault="00370228"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rPr>
          <w:rFonts w:ascii="ITC Avant Garde Gothic Std Medi" w:hAnsi="ITC Avant Garde Gothic Std Medi"/>
          <w:b w:val="0"/>
          <w:i/>
          <w:color w:val="595959"/>
          <w:sz w:val="22"/>
          <w:szCs w:val="22"/>
        </w:rPr>
      </w:pPr>
      <w:r>
        <w:rPr>
          <w:noProof/>
          <w:lang w:val="fr-FR" w:eastAsia="fr-FR"/>
        </w:rPr>
        <w:drawing>
          <wp:anchor distT="0" distB="0" distL="114300" distR="114300" simplePos="0" relativeHeight="251694080" behindDoc="0" locked="0" layoutInCell="1" allowOverlap="1" wp14:anchorId="2FF1D567" wp14:editId="0D6BED0F">
            <wp:simplePos x="0" y="0"/>
            <wp:positionH relativeFrom="margin">
              <wp:posOffset>317500</wp:posOffset>
            </wp:positionH>
            <wp:positionV relativeFrom="margin">
              <wp:posOffset>926465</wp:posOffset>
            </wp:positionV>
            <wp:extent cx="531495" cy="537845"/>
            <wp:effectExtent l="0" t="0" r="1905" b="0"/>
            <wp:wrapSquare wrapText="bothSides"/>
            <wp:docPr id="3" name="Image 2" descr="Nejma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Image 2" descr="Nejma_portrait.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 cy="5378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C26F0">
        <w:rPr>
          <w:rFonts w:ascii="ITC Avant Garde Gothic Std Medi" w:hAnsi="ITC Avant Garde Gothic Std Medi"/>
          <w:b w:val="0"/>
          <w:i/>
          <w:color w:val="595959"/>
          <w:sz w:val="22"/>
          <w:szCs w:val="22"/>
        </w:rPr>
        <w:t xml:space="preserve">  </w:t>
      </w:r>
      <w:r w:rsidR="00947BD9" w:rsidRPr="00947BD9">
        <w:rPr>
          <w:rFonts w:ascii="ITC Avant Garde Gothic Std Medi" w:hAnsi="ITC Avant Garde Gothic Std Medi"/>
          <w:color w:val="0066CC"/>
          <w:sz w:val="28"/>
          <w:szCs w:val="22"/>
        </w:rPr>
        <w:t xml:space="preserve">L’exemple de Nejma </w:t>
      </w:r>
      <w:r w:rsidR="00947BD9">
        <w:rPr>
          <w:rFonts w:ascii="ITC Avant Garde Gothic Std Medi" w:hAnsi="ITC Avant Garde Gothic Std Medi"/>
          <w:color w:val="0066CC"/>
          <w:sz w:val="28"/>
          <w:szCs w:val="22"/>
        </w:rPr>
        <w:t xml:space="preserve">– </w:t>
      </w:r>
      <w:r w:rsidR="00AA203A">
        <w:rPr>
          <w:rFonts w:ascii="ITC Avant Garde Gothic Std Medi" w:hAnsi="ITC Avant Garde Gothic Std Medi"/>
          <w:color w:val="0066CC"/>
          <w:sz w:val="28"/>
          <w:szCs w:val="22"/>
        </w:rPr>
        <w:t>son prix de vente</w:t>
      </w:r>
      <w:r w:rsidR="00947BD9">
        <w:rPr>
          <w:rFonts w:ascii="ITC Avant Garde Gothic Std Medi" w:hAnsi="ITC Avant Garde Gothic Std Medi"/>
          <w:color w:val="0066CC"/>
          <w:sz w:val="28"/>
          <w:szCs w:val="22"/>
        </w:rPr>
        <w:t xml:space="preserve"> :</w:t>
      </w:r>
    </w:p>
    <w:p w14:paraId="01C525D8" w14:textId="6FAA87E7" w:rsidR="00947BD9" w:rsidRPr="00AA203A" w:rsidRDefault="00947BD9"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595959"/>
          <w:sz w:val="22"/>
          <w:szCs w:val="22"/>
        </w:rPr>
      </w:pPr>
    </w:p>
    <w:p w14:paraId="1724F84E" w14:textId="33D1492A" w:rsidR="00AA203A" w:rsidRDefault="00AA203A" w:rsidP="00AA203A">
      <w:pPr>
        <w:pStyle w:val="Corpsdetexte"/>
        <w:pBdr>
          <w:top w:val="single" w:sz="24" w:space="1" w:color="F79646" w:themeColor="accent6"/>
          <w:left w:val="single" w:sz="24" w:space="4" w:color="F79646" w:themeColor="accent6"/>
          <w:bottom w:val="single" w:sz="24" w:space="1" w:color="F79646" w:themeColor="accent6"/>
          <w:right w:val="single" w:sz="24" w:space="4" w:color="F79646" w:themeColor="accent6"/>
        </w:pBdr>
        <w:jc w:val="both"/>
        <w:rPr>
          <w:rFonts w:ascii="ITC Avant Garde Gothic Std Medi" w:hAnsi="ITC Avant Garde Gothic Std Medi"/>
          <w:b w:val="0"/>
          <w:i/>
          <w:color w:val="595959"/>
          <w:sz w:val="22"/>
          <w:szCs w:val="22"/>
        </w:rPr>
      </w:pPr>
      <w:r>
        <w:rPr>
          <w:rFonts w:ascii="ITC Avant Garde Gothic Std Medi" w:hAnsi="ITC Avant Garde Gothic Std Medi"/>
          <w:b w:val="0"/>
          <w:i/>
          <w:color w:val="595959"/>
          <w:sz w:val="22"/>
          <w:szCs w:val="22"/>
        </w:rPr>
        <w:t>De par</w:t>
      </w:r>
      <w:r w:rsidRPr="00AA203A">
        <w:rPr>
          <w:rFonts w:ascii="ITC Avant Garde Gothic Std Medi" w:hAnsi="ITC Avant Garde Gothic Std Medi"/>
          <w:b w:val="0"/>
          <w:i/>
          <w:color w:val="595959"/>
          <w:sz w:val="22"/>
          <w:szCs w:val="22"/>
        </w:rPr>
        <w:t xml:space="preserve"> la nature ambulante de mon commerce, je ne peux pas offrir de garantie de reprise des articles en cas d'insatisfaction. Pas de crédit aux clients. Le paiement se fait en liquide. Les robes seront vendues à 22€, les jupes à 18€, les chemises à 20€, les collants à 8€ et les foulard</w:t>
      </w:r>
      <w:r>
        <w:rPr>
          <w:rFonts w:ascii="ITC Avant Garde Gothic Std Medi" w:hAnsi="ITC Avant Garde Gothic Std Medi"/>
          <w:b w:val="0"/>
          <w:i/>
          <w:color w:val="595959"/>
          <w:sz w:val="22"/>
          <w:szCs w:val="22"/>
        </w:rPr>
        <w:t>s</w:t>
      </w:r>
      <w:r w:rsidRPr="00AA203A">
        <w:rPr>
          <w:rFonts w:ascii="ITC Avant Garde Gothic Std Medi" w:hAnsi="ITC Avant Garde Gothic Std Medi"/>
          <w:b w:val="0"/>
          <w:i/>
          <w:color w:val="595959"/>
          <w:sz w:val="22"/>
          <w:szCs w:val="22"/>
        </w:rPr>
        <w:t xml:space="preserve"> à 11€ afin d'avoir une marge moyenne entre le prix d'achat et de livraison, et le prix de vente</w:t>
      </w:r>
      <w:r>
        <w:rPr>
          <w:rFonts w:ascii="ITC Avant Garde Gothic Std Medi" w:hAnsi="ITC Avant Garde Gothic Std Medi"/>
          <w:b w:val="0"/>
          <w:i/>
          <w:color w:val="595959"/>
          <w:sz w:val="22"/>
          <w:szCs w:val="22"/>
        </w:rPr>
        <w:t>,</w:t>
      </w:r>
      <w:r w:rsidRPr="00AA203A">
        <w:rPr>
          <w:rFonts w:ascii="ITC Avant Garde Gothic Std Medi" w:hAnsi="ITC Avant Garde Gothic Std Medi"/>
          <w:b w:val="0"/>
          <w:i/>
          <w:color w:val="595959"/>
          <w:sz w:val="22"/>
          <w:szCs w:val="22"/>
        </w:rPr>
        <w:t xml:space="preserve"> de 60% environ. Selon mes estimations</w:t>
      </w:r>
      <w:r>
        <w:rPr>
          <w:rFonts w:ascii="ITC Avant Garde Gothic Std Medi" w:hAnsi="ITC Avant Garde Gothic Std Medi"/>
          <w:b w:val="0"/>
          <w:i/>
          <w:color w:val="595959"/>
          <w:sz w:val="22"/>
          <w:szCs w:val="22"/>
        </w:rPr>
        <w:t>, ces tarifs doivent me permettre</w:t>
      </w:r>
      <w:r w:rsidRPr="00AA203A">
        <w:rPr>
          <w:rFonts w:ascii="ITC Avant Garde Gothic Std Medi" w:hAnsi="ITC Avant Garde Gothic Std Medi"/>
          <w:b w:val="0"/>
          <w:i/>
          <w:color w:val="595959"/>
          <w:sz w:val="22"/>
          <w:szCs w:val="22"/>
        </w:rPr>
        <w:t xml:space="preserve"> d'être rentable.</w:t>
      </w:r>
    </w:p>
    <w:p w14:paraId="0F6667BC" w14:textId="03FC6462" w:rsidR="00947BD9" w:rsidRPr="0018275A" w:rsidRDefault="00947BD9" w:rsidP="00B67383">
      <w:pPr>
        <w:pStyle w:val="Corpsdetexte"/>
        <w:contextualSpacing/>
        <w:rPr>
          <w:rFonts w:ascii="ITC Avant Garde Gothic Std Medi" w:hAnsi="ITC Avant Garde Gothic Std Medi"/>
          <w:b w:val="0"/>
          <w:sz w:val="22"/>
          <w:szCs w:val="22"/>
        </w:rPr>
      </w:pPr>
      <w:bookmarkStart w:id="0" w:name="_GoBack"/>
      <w:bookmarkEnd w:id="0"/>
    </w:p>
    <w:sectPr w:rsidR="00947BD9" w:rsidRPr="0018275A" w:rsidSect="00FB1B45">
      <w:headerReference w:type="default" r:id="rId10"/>
      <w:footerReference w:type="default" r:id="rId11"/>
      <w:pgSz w:w="11900" w:h="16840"/>
      <w:pgMar w:top="1432" w:right="980" w:bottom="280" w:left="13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B9D82" w14:textId="77777777" w:rsidR="0021461E" w:rsidRDefault="0021461E" w:rsidP="002E2703">
      <w:r>
        <w:separator/>
      </w:r>
    </w:p>
  </w:endnote>
  <w:endnote w:type="continuationSeparator" w:id="0">
    <w:p w14:paraId="3FD03827" w14:textId="77777777" w:rsidR="0021461E" w:rsidRDefault="0021461E" w:rsidP="002E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ITC Avant Garde Gothic Std Medi">
    <w:panose1 w:val="020B0602020202020204"/>
    <w:charset w:val="00"/>
    <w:family w:val="auto"/>
    <w:pitch w:val="variable"/>
    <w:sig w:usb0="800000AF" w:usb1="4000204A"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A5A16" w14:textId="7890C35B" w:rsidR="00791EC2" w:rsidRPr="00791EC2" w:rsidRDefault="00E7248A" w:rsidP="00791EC2">
    <w:pPr>
      <w:pStyle w:val="Corpsdetexte"/>
      <w:spacing w:before="70"/>
      <w:jc w:val="center"/>
      <w:rPr>
        <w:rFonts w:ascii="ITC Avant Garde Gothic Std Medi" w:hAnsi="ITC Avant Garde Gothic Std Medi"/>
        <w:b w:val="0"/>
        <w:sz w:val="20"/>
        <w:szCs w:val="20"/>
      </w:rPr>
    </w:pPr>
    <w:r>
      <w:rPr>
        <w:rFonts w:ascii="ITC Avant Garde Gothic Std Medi" w:hAnsi="ITC Avant Garde Gothic Std Medi"/>
        <w:b w:val="0"/>
        <w:color w:val="59666D"/>
        <w:w w:val="105"/>
        <w:sz w:val="20"/>
        <w:szCs w:val="20"/>
      </w:rPr>
      <w:t>Méthodes de promotion et prix de vente</w:t>
    </w:r>
    <w:r w:rsidR="00791EC2" w:rsidRPr="00791EC2">
      <w:rPr>
        <w:rFonts w:ascii="ITC Avant Garde Gothic Std Medi" w:hAnsi="ITC Avant Garde Gothic Std Medi"/>
        <w:b w:val="0"/>
        <w:color w:val="59666D"/>
        <w:w w:val="105"/>
        <w:sz w:val="20"/>
        <w:szCs w:val="20"/>
      </w:rPr>
      <w:t xml:space="preserve"> • © microStart, Juillet 2016 • 02/888.61.00 • </w:t>
    </w:r>
    <w:hyperlink r:id="rId1" w:history="1">
      <w:r w:rsidR="00791EC2" w:rsidRPr="00791EC2">
        <w:rPr>
          <w:rStyle w:val="Lienhypertexte"/>
          <w:rFonts w:ascii="ITC Avant Garde Gothic Std Medi" w:hAnsi="ITC Avant Garde Gothic Std Medi"/>
          <w:b w:val="0"/>
          <w:w w:val="105"/>
          <w:sz w:val="20"/>
          <w:szCs w:val="20"/>
        </w:rPr>
        <w:t>www.microstart.be</w:t>
      </w:r>
    </w:hyperlink>
    <w:r w:rsidR="00791EC2" w:rsidRPr="00791EC2">
      <w:rPr>
        <w:rFonts w:ascii="ITC Avant Garde Gothic Std Medi" w:hAnsi="ITC Avant Garde Gothic Std Medi"/>
        <w:b w:val="0"/>
        <w:color w:val="59666D"/>
        <w:w w:val="105"/>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0C310" w14:textId="77777777" w:rsidR="0021461E" w:rsidRDefault="0021461E" w:rsidP="002E2703">
      <w:r>
        <w:separator/>
      </w:r>
    </w:p>
  </w:footnote>
  <w:footnote w:type="continuationSeparator" w:id="0">
    <w:p w14:paraId="0B2919A6" w14:textId="77777777" w:rsidR="0021461E" w:rsidRDefault="0021461E" w:rsidP="002E27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18F66" w14:textId="62284C4A" w:rsidR="00FB1B45" w:rsidRDefault="00FB1B45">
    <w:pPr>
      <w:pStyle w:val="En-tte"/>
    </w:pPr>
    <w:r>
      <w:rPr>
        <w:noProof/>
        <w:lang w:val="fr-FR" w:eastAsia="fr-FR"/>
      </w:rPr>
      <w:drawing>
        <wp:anchor distT="0" distB="0" distL="114300" distR="114300" simplePos="0" relativeHeight="251659264" behindDoc="0" locked="0" layoutInCell="1" allowOverlap="1" wp14:anchorId="3F0397E3" wp14:editId="4D0ECF47">
          <wp:simplePos x="0" y="0"/>
          <wp:positionH relativeFrom="margin">
            <wp:posOffset>-440690</wp:posOffset>
          </wp:positionH>
          <wp:positionV relativeFrom="paragraph">
            <wp:posOffset>-222885</wp:posOffset>
          </wp:positionV>
          <wp:extent cx="1433830" cy="610235"/>
          <wp:effectExtent l="0" t="0" r="0" b="0"/>
          <wp:wrapThrough wrapText="bothSides">
            <wp:wrapPolygon edited="0">
              <wp:start x="1148" y="0"/>
              <wp:lineTo x="0" y="6293"/>
              <wp:lineTo x="0" y="11688"/>
              <wp:lineTo x="3061" y="14385"/>
              <wp:lineTo x="3061" y="20678"/>
              <wp:lineTo x="21045" y="20678"/>
              <wp:lineTo x="21045" y="8092"/>
              <wp:lineTo x="4209" y="0"/>
              <wp:lineTo x="1148" y="0"/>
            </wp:wrapPolygon>
          </wp:wrapThrough>
          <wp:docPr id="6" name="Image 6" descr="../../../Downloads/MS_Logo_no%20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Downloads/MS_Logo_no%20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610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A1ABF"/>
    <w:multiLevelType w:val="hybridMultilevel"/>
    <w:tmpl w:val="A148F1DC"/>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1">
    <w:nsid w:val="13E443AD"/>
    <w:multiLevelType w:val="hybridMultilevel"/>
    <w:tmpl w:val="217AC534"/>
    <w:lvl w:ilvl="0" w:tplc="E6AABD12">
      <w:start w:val="1"/>
      <w:numFmt w:val="decimal"/>
      <w:lvlText w:val="%1."/>
      <w:lvlJc w:val="left"/>
      <w:pPr>
        <w:ind w:left="2350" w:hanging="360"/>
        <w:jc w:val="left"/>
      </w:pPr>
      <w:rPr>
        <w:rFonts w:ascii="Cambria" w:eastAsia="Cambria" w:hAnsi="Cambria" w:cs="Cambria" w:hint="default"/>
        <w:spacing w:val="-5"/>
        <w:w w:val="100"/>
        <w:sz w:val="24"/>
        <w:szCs w:val="24"/>
      </w:rPr>
    </w:lvl>
    <w:lvl w:ilvl="1" w:tplc="F484EF50">
      <w:numFmt w:val="bullet"/>
      <w:lvlText w:val="•"/>
      <w:lvlJc w:val="left"/>
      <w:pPr>
        <w:ind w:left="3082" w:hanging="360"/>
      </w:pPr>
      <w:rPr>
        <w:rFonts w:hint="default"/>
      </w:rPr>
    </w:lvl>
    <w:lvl w:ilvl="2" w:tplc="608A2ADA">
      <w:numFmt w:val="bullet"/>
      <w:lvlText w:val="•"/>
      <w:lvlJc w:val="left"/>
      <w:pPr>
        <w:ind w:left="3805" w:hanging="360"/>
      </w:pPr>
      <w:rPr>
        <w:rFonts w:hint="default"/>
      </w:rPr>
    </w:lvl>
    <w:lvl w:ilvl="3" w:tplc="6F50A904">
      <w:numFmt w:val="bullet"/>
      <w:lvlText w:val="•"/>
      <w:lvlJc w:val="left"/>
      <w:pPr>
        <w:ind w:left="4528" w:hanging="360"/>
      </w:pPr>
      <w:rPr>
        <w:rFonts w:hint="default"/>
      </w:rPr>
    </w:lvl>
    <w:lvl w:ilvl="4" w:tplc="82C0A436">
      <w:numFmt w:val="bullet"/>
      <w:lvlText w:val="•"/>
      <w:lvlJc w:val="left"/>
      <w:pPr>
        <w:ind w:left="5251" w:hanging="360"/>
      </w:pPr>
      <w:rPr>
        <w:rFonts w:hint="default"/>
      </w:rPr>
    </w:lvl>
    <w:lvl w:ilvl="5" w:tplc="562E858C">
      <w:numFmt w:val="bullet"/>
      <w:lvlText w:val="•"/>
      <w:lvlJc w:val="left"/>
      <w:pPr>
        <w:ind w:left="5974" w:hanging="360"/>
      </w:pPr>
      <w:rPr>
        <w:rFonts w:hint="default"/>
      </w:rPr>
    </w:lvl>
    <w:lvl w:ilvl="6" w:tplc="C0D066B0">
      <w:numFmt w:val="bullet"/>
      <w:lvlText w:val="•"/>
      <w:lvlJc w:val="left"/>
      <w:pPr>
        <w:ind w:left="6697" w:hanging="360"/>
      </w:pPr>
      <w:rPr>
        <w:rFonts w:hint="default"/>
      </w:rPr>
    </w:lvl>
    <w:lvl w:ilvl="7" w:tplc="E19E1818">
      <w:numFmt w:val="bullet"/>
      <w:lvlText w:val="•"/>
      <w:lvlJc w:val="left"/>
      <w:pPr>
        <w:ind w:left="7419" w:hanging="360"/>
      </w:pPr>
      <w:rPr>
        <w:rFonts w:hint="default"/>
      </w:rPr>
    </w:lvl>
    <w:lvl w:ilvl="8" w:tplc="C08AF31E">
      <w:numFmt w:val="bullet"/>
      <w:lvlText w:val="•"/>
      <w:lvlJc w:val="left"/>
      <w:pPr>
        <w:ind w:left="8142" w:hanging="360"/>
      </w:pPr>
      <w:rPr>
        <w:rFonts w:hint="default"/>
      </w:rPr>
    </w:lvl>
  </w:abstractNum>
  <w:abstractNum w:abstractNumId="2">
    <w:nsid w:val="242D060C"/>
    <w:multiLevelType w:val="hybridMultilevel"/>
    <w:tmpl w:val="6CDE1478"/>
    <w:lvl w:ilvl="0" w:tplc="040C0001">
      <w:start w:val="1"/>
      <w:numFmt w:val="bullet"/>
      <w:lvlText w:val=""/>
      <w:lvlJc w:val="left"/>
      <w:pPr>
        <w:ind w:left="863" w:hanging="360"/>
      </w:pPr>
      <w:rPr>
        <w:rFonts w:ascii="Symbol" w:hAnsi="Symbol" w:hint="default"/>
      </w:rPr>
    </w:lvl>
    <w:lvl w:ilvl="1" w:tplc="040C0003" w:tentative="1">
      <w:start w:val="1"/>
      <w:numFmt w:val="bullet"/>
      <w:lvlText w:val="o"/>
      <w:lvlJc w:val="left"/>
      <w:pPr>
        <w:ind w:left="1583" w:hanging="360"/>
      </w:pPr>
      <w:rPr>
        <w:rFonts w:ascii="Courier New" w:hAnsi="Courier New" w:cs="Courier New" w:hint="default"/>
      </w:rPr>
    </w:lvl>
    <w:lvl w:ilvl="2" w:tplc="040C0005" w:tentative="1">
      <w:start w:val="1"/>
      <w:numFmt w:val="bullet"/>
      <w:lvlText w:val=""/>
      <w:lvlJc w:val="left"/>
      <w:pPr>
        <w:ind w:left="2303" w:hanging="360"/>
      </w:pPr>
      <w:rPr>
        <w:rFonts w:ascii="Wingdings" w:hAnsi="Wingdings" w:hint="default"/>
      </w:rPr>
    </w:lvl>
    <w:lvl w:ilvl="3" w:tplc="040C0001" w:tentative="1">
      <w:start w:val="1"/>
      <w:numFmt w:val="bullet"/>
      <w:lvlText w:val=""/>
      <w:lvlJc w:val="left"/>
      <w:pPr>
        <w:ind w:left="3023" w:hanging="360"/>
      </w:pPr>
      <w:rPr>
        <w:rFonts w:ascii="Symbol" w:hAnsi="Symbol" w:hint="default"/>
      </w:rPr>
    </w:lvl>
    <w:lvl w:ilvl="4" w:tplc="040C0003" w:tentative="1">
      <w:start w:val="1"/>
      <w:numFmt w:val="bullet"/>
      <w:lvlText w:val="o"/>
      <w:lvlJc w:val="left"/>
      <w:pPr>
        <w:ind w:left="3743" w:hanging="360"/>
      </w:pPr>
      <w:rPr>
        <w:rFonts w:ascii="Courier New" w:hAnsi="Courier New" w:cs="Courier New" w:hint="default"/>
      </w:rPr>
    </w:lvl>
    <w:lvl w:ilvl="5" w:tplc="040C0005" w:tentative="1">
      <w:start w:val="1"/>
      <w:numFmt w:val="bullet"/>
      <w:lvlText w:val=""/>
      <w:lvlJc w:val="left"/>
      <w:pPr>
        <w:ind w:left="4463" w:hanging="360"/>
      </w:pPr>
      <w:rPr>
        <w:rFonts w:ascii="Wingdings" w:hAnsi="Wingdings" w:hint="default"/>
      </w:rPr>
    </w:lvl>
    <w:lvl w:ilvl="6" w:tplc="040C0001" w:tentative="1">
      <w:start w:val="1"/>
      <w:numFmt w:val="bullet"/>
      <w:lvlText w:val=""/>
      <w:lvlJc w:val="left"/>
      <w:pPr>
        <w:ind w:left="5183" w:hanging="360"/>
      </w:pPr>
      <w:rPr>
        <w:rFonts w:ascii="Symbol" w:hAnsi="Symbol" w:hint="default"/>
      </w:rPr>
    </w:lvl>
    <w:lvl w:ilvl="7" w:tplc="040C0003" w:tentative="1">
      <w:start w:val="1"/>
      <w:numFmt w:val="bullet"/>
      <w:lvlText w:val="o"/>
      <w:lvlJc w:val="left"/>
      <w:pPr>
        <w:ind w:left="5903" w:hanging="360"/>
      </w:pPr>
      <w:rPr>
        <w:rFonts w:ascii="Courier New" w:hAnsi="Courier New" w:cs="Courier New" w:hint="default"/>
      </w:rPr>
    </w:lvl>
    <w:lvl w:ilvl="8" w:tplc="040C0005" w:tentative="1">
      <w:start w:val="1"/>
      <w:numFmt w:val="bullet"/>
      <w:lvlText w:val=""/>
      <w:lvlJc w:val="left"/>
      <w:pPr>
        <w:ind w:left="6623" w:hanging="360"/>
      </w:pPr>
      <w:rPr>
        <w:rFonts w:ascii="Wingdings" w:hAnsi="Wingdings" w:hint="default"/>
      </w:rPr>
    </w:lvl>
  </w:abstractNum>
  <w:abstractNum w:abstractNumId="3">
    <w:nsid w:val="266E1291"/>
    <w:multiLevelType w:val="hybridMultilevel"/>
    <w:tmpl w:val="40D234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91630F"/>
    <w:multiLevelType w:val="hybridMultilevel"/>
    <w:tmpl w:val="73C266E2"/>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nsid w:val="61FE2483"/>
    <w:multiLevelType w:val="hybridMultilevel"/>
    <w:tmpl w:val="FBF6C3E4"/>
    <w:lvl w:ilvl="0" w:tplc="040C0001">
      <w:start w:val="1"/>
      <w:numFmt w:val="bullet"/>
      <w:lvlText w:val=""/>
      <w:lvlJc w:val="left"/>
      <w:pPr>
        <w:ind w:left="2203" w:hanging="360"/>
      </w:pPr>
      <w:rPr>
        <w:rFonts w:ascii="Symbol" w:hAnsi="Symbol"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6">
    <w:nsid w:val="6E4E0540"/>
    <w:multiLevelType w:val="hybridMultilevel"/>
    <w:tmpl w:val="403EDB76"/>
    <w:lvl w:ilvl="0" w:tplc="B660130A">
      <w:start w:val="1"/>
      <w:numFmt w:val="bullet"/>
      <w:lvlText w:val="•"/>
      <w:lvlJc w:val="left"/>
      <w:pPr>
        <w:tabs>
          <w:tab w:val="num" w:pos="720"/>
        </w:tabs>
        <w:ind w:left="720" w:hanging="360"/>
      </w:pPr>
      <w:rPr>
        <w:rFonts w:ascii="Arial" w:hAnsi="Arial" w:hint="default"/>
      </w:rPr>
    </w:lvl>
    <w:lvl w:ilvl="1" w:tplc="C960E922" w:tentative="1">
      <w:start w:val="1"/>
      <w:numFmt w:val="bullet"/>
      <w:lvlText w:val="•"/>
      <w:lvlJc w:val="left"/>
      <w:pPr>
        <w:tabs>
          <w:tab w:val="num" w:pos="1440"/>
        </w:tabs>
        <w:ind w:left="1440" w:hanging="360"/>
      </w:pPr>
      <w:rPr>
        <w:rFonts w:ascii="Arial" w:hAnsi="Arial" w:hint="default"/>
      </w:rPr>
    </w:lvl>
    <w:lvl w:ilvl="2" w:tplc="76A04E72" w:tentative="1">
      <w:start w:val="1"/>
      <w:numFmt w:val="bullet"/>
      <w:lvlText w:val="•"/>
      <w:lvlJc w:val="left"/>
      <w:pPr>
        <w:tabs>
          <w:tab w:val="num" w:pos="2160"/>
        </w:tabs>
        <w:ind w:left="2160" w:hanging="360"/>
      </w:pPr>
      <w:rPr>
        <w:rFonts w:ascii="Arial" w:hAnsi="Arial" w:hint="default"/>
      </w:rPr>
    </w:lvl>
    <w:lvl w:ilvl="3" w:tplc="CE26050C" w:tentative="1">
      <w:start w:val="1"/>
      <w:numFmt w:val="bullet"/>
      <w:lvlText w:val="•"/>
      <w:lvlJc w:val="left"/>
      <w:pPr>
        <w:tabs>
          <w:tab w:val="num" w:pos="2880"/>
        </w:tabs>
        <w:ind w:left="2880" w:hanging="360"/>
      </w:pPr>
      <w:rPr>
        <w:rFonts w:ascii="Arial" w:hAnsi="Arial" w:hint="default"/>
      </w:rPr>
    </w:lvl>
    <w:lvl w:ilvl="4" w:tplc="D578FE6A" w:tentative="1">
      <w:start w:val="1"/>
      <w:numFmt w:val="bullet"/>
      <w:lvlText w:val="•"/>
      <w:lvlJc w:val="left"/>
      <w:pPr>
        <w:tabs>
          <w:tab w:val="num" w:pos="3600"/>
        </w:tabs>
        <w:ind w:left="3600" w:hanging="360"/>
      </w:pPr>
      <w:rPr>
        <w:rFonts w:ascii="Arial" w:hAnsi="Arial" w:hint="default"/>
      </w:rPr>
    </w:lvl>
    <w:lvl w:ilvl="5" w:tplc="F6CA6030" w:tentative="1">
      <w:start w:val="1"/>
      <w:numFmt w:val="bullet"/>
      <w:lvlText w:val="•"/>
      <w:lvlJc w:val="left"/>
      <w:pPr>
        <w:tabs>
          <w:tab w:val="num" w:pos="4320"/>
        </w:tabs>
        <w:ind w:left="4320" w:hanging="360"/>
      </w:pPr>
      <w:rPr>
        <w:rFonts w:ascii="Arial" w:hAnsi="Arial" w:hint="default"/>
      </w:rPr>
    </w:lvl>
    <w:lvl w:ilvl="6" w:tplc="7AF2200E" w:tentative="1">
      <w:start w:val="1"/>
      <w:numFmt w:val="bullet"/>
      <w:lvlText w:val="•"/>
      <w:lvlJc w:val="left"/>
      <w:pPr>
        <w:tabs>
          <w:tab w:val="num" w:pos="5040"/>
        </w:tabs>
        <w:ind w:left="5040" w:hanging="360"/>
      </w:pPr>
      <w:rPr>
        <w:rFonts w:ascii="Arial" w:hAnsi="Arial" w:hint="default"/>
      </w:rPr>
    </w:lvl>
    <w:lvl w:ilvl="7" w:tplc="0FA6C118" w:tentative="1">
      <w:start w:val="1"/>
      <w:numFmt w:val="bullet"/>
      <w:lvlText w:val="•"/>
      <w:lvlJc w:val="left"/>
      <w:pPr>
        <w:tabs>
          <w:tab w:val="num" w:pos="5760"/>
        </w:tabs>
        <w:ind w:left="5760" w:hanging="360"/>
      </w:pPr>
      <w:rPr>
        <w:rFonts w:ascii="Arial" w:hAnsi="Arial" w:hint="default"/>
      </w:rPr>
    </w:lvl>
    <w:lvl w:ilvl="8" w:tplc="535A0140" w:tentative="1">
      <w:start w:val="1"/>
      <w:numFmt w:val="bullet"/>
      <w:lvlText w:val="•"/>
      <w:lvlJc w:val="left"/>
      <w:pPr>
        <w:tabs>
          <w:tab w:val="num" w:pos="6480"/>
        </w:tabs>
        <w:ind w:left="6480" w:hanging="360"/>
      </w:pPr>
      <w:rPr>
        <w:rFonts w:ascii="Arial" w:hAnsi="Arial" w:hint="default"/>
      </w:rPr>
    </w:lvl>
  </w:abstractNum>
  <w:abstractNum w:abstractNumId="7">
    <w:nsid w:val="7A712288"/>
    <w:multiLevelType w:val="hybridMultilevel"/>
    <w:tmpl w:val="C57C9E7E"/>
    <w:lvl w:ilvl="0" w:tplc="040C0001">
      <w:start w:val="1"/>
      <w:numFmt w:val="bullet"/>
      <w:lvlText w:val=""/>
      <w:lvlJc w:val="left"/>
      <w:pPr>
        <w:ind w:left="1583" w:hanging="360"/>
      </w:pPr>
      <w:rPr>
        <w:rFonts w:ascii="Symbol" w:hAnsi="Symbol" w:hint="default"/>
      </w:rPr>
    </w:lvl>
    <w:lvl w:ilvl="1" w:tplc="040C0003" w:tentative="1">
      <w:start w:val="1"/>
      <w:numFmt w:val="bullet"/>
      <w:lvlText w:val="o"/>
      <w:lvlJc w:val="left"/>
      <w:pPr>
        <w:ind w:left="2303" w:hanging="360"/>
      </w:pPr>
      <w:rPr>
        <w:rFonts w:ascii="Courier New" w:hAnsi="Courier New" w:cs="Courier New" w:hint="default"/>
      </w:rPr>
    </w:lvl>
    <w:lvl w:ilvl="2" w:tplc="040C0005" w:tentative="1">
      <w:start w:val="1"/>
      <w:numFmt w:val="bullet"/>
      <w:lvlText w:val=""/>
      <w:lvlJc w:val="left"/>
      <w:pPr>
        <w:ind w:left="3023" w:hanging="360"/>
      </w:pPr>
      <w:rPr>
        <w:rFonts w:ascii="Wingdings" w:hAnsi="Wingdings" w:hint="default"/>
      </w:rPr>
    </w:lvl>
    <w:lvl w:ilvl="3" w:tplc="040C0001" w:tentative="1">
      <w:start w:val="1"/>
      <w:numFmt w:val="bullet"/>
      <w:lvlText w:val=""/>
      <w:lvlJc w:val="left"/>
      <w:pPr>
        <w:ind w:left="3743" w:hanging="360"/>
      </w:pPr>
      <w:rPr>
        <w:rFonts w:ascii="Symbol" w:hAnsi="Symbol" w:hint="default"/>
      </w:rPr>
    </w:lvl>
    <w:lvl w:ilvl="4" w:tplc="040C0003" w:tentative="1">
      <w:start w:val="1"/>
      <w:numFmt w:val="bullet"/>
      <w:lvlText w:val="o"/>
      <w:lvlJc w:val="left"/>
      <w:pPr>
        <w:ind w:left="4463" w:hanging="360"/>
      </w:pPr>
      <w:rPr>
        <w:rFonts w:ascii="Courier New" w:hAnsi="Courier New" w:cs="Courier New" w:hint="default"/>
      </w:rPr>
    </w:lvl>
    <w:lvl w:ilvl="5" w:tplc="040C0005" w:tentative="1">
      <w:start w:val="1"/>
      <w:numFmt w:val="bullet"/>
      <w:lvlText w:val=""/>
      <w:lvlJc w:val="left"/>
      <w:pPr>
        <w:ind w:left="5183" w:hanging="360"/>
      </w:pPr>
      <w:rPr>
        <w:rFonts w:ascii="Wingdings" w:hAnsi="Wingdings" w:hint="default"/>
      </w:rPr>
    </w:lvl>
    <w:lvl w:ilvl="6" w:tplc="040C0001" w:tentative="1">
      <w:start w:val="1"/>
      <w:numFmt w:val="bullet"/>
      <w:lvlText w:val=""/>
      <w:lvlJc w:val="left"/>
      <w:pPr>
        <w:ind w:left="5903" w:hanging="360"/>
      </w:pPr>
      <w:rPr>
        <w:rFonts w:ascii="Symbol" w:hAnsi="Symbol" w:hint="default"/>
      </w:rPr>
    </w:lvl>
    <w:lvl w:ilvl="7" w:tplc="040C0003" w:tentative="1">
      <w:start w:val="1"/>
      <w:numFmt w:val="bullet"/>
      <w:lvlText w:val="o"/>
      <w:lvlJc w:val="left"/>
      <w:pPr>
        <w:ind w:left="6623" w:hanging="360"/>
      </w:pPr>
      <w:rPr>
        <w:rFonts w:ascii="Courier New" w:hAnsi="Courier New" w:cs="Courier New" w:hint="default"/>
      </w:rPr>
    </w:lvl>
    <w:lvl w:ilvl="8" w:tplc="040C0005" w:tentative="1">
      <w:start w:val="1"/>
      <w:numFmt w:val="bullet"/>
      <w:lvlText w:val=""/>
      <w:lvlJc w:val="left"/>
      <w:pPr>
        <w:ind w:left="7343"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E7"/>
    <w:rsid w:val="00053DB5"/>
    <w:rsid w:val="00091608"/>
    <w:rsid w:val="001214BD"/>
    <w:rsid w:val="0013376E"/>
    <w:rsid w:val="00150444"/>
    <w:rsid w:val="00155D31"/>
    <w:rsid w:val="001703B4"/>
    <w:rsid w:val="0018275A"/>
    <w:rsid w:val="0021461E"/>
    <w:rsid w:val="002338F9"/>
    <w:rsid w:val="0026686E"/>
    <w:rsid w:val="002C7FD4"/>
    <w:rsid w:val="002E2703"/>
    <w:rsid w:val="002E5D80"/>
    <w:rsid w:val="00315932"/>
    <w:rsid w:val="00347F90"/>
    <w:rsid w:val="00370228"/>
    <w:rsid w:val="003731E7"/>
    <w:rsid w:val="0039184F"/>
    <w:rsid w:val="00393A4D"/>
    <w:rsid w:val="003A2556"/>
    <w:rsid w:val="003A42AC"/>
    <w:rsid w:val="003C2BE5"/>
    <w:rsid w:val="00405016"/>
    <w:rsid w:val="00405A3D"/>
    <w:rsid w:val="004D543E"/>
    <w:rsid w:val="00507764"/>
    <w:rsid w:val="00544B32"/>
    <w:rsid w:val="0055441F"/>
    <w:rsid w:val="005720DD"/>
    <w:rsid w:val="005915AF"/>
    <w:rsid w:val="005E2BFB"/>
    <w:rsid w:val="006039FC"/>
    <w:rsid w:val="0062095A"/>
    <w:rsid w:val="00654CB3"/>
    <w:rsid w:val="00667170"/>
    <w:rsid w:val="006A5CA7"/>
    <w:rsid w:val="007303A9"/>
    <w:rsid w:val="00736504"/>
    <w:rsid w:val="00771584"/>
    <w:rsid w:val="00773E23"/>
    <w:rsid w:val="00791EC2"/>
    <w:rsid w:val="007976C7"/>
    <w:rsid w:val="007C1406"/>
    <w:rsid w:val="007D1A0E"/>
    <w:rsid w:val="007E771C"/>
    <w:rsid w:val="00807A25"/>
    <w:rsid w:val="0082671B"/>
    <w:rsid w:val="008570AB"/>
    <w:rsid w:val="0086283A"/>
    <w:rsid w:val="00947BD9"/>
    <w:rsid w:val="0095554F"/>
    <w:rsid w:val="00981367"/>
    <w:rsid w:val="00993A28"/>
    <w:rsid w:val="00A11163"/>
    <w:rsid w:val="00A30CA1"/>
    <w:rsid w:val="00A504A1"/>
    <w:rsid w:val="00AA203A"/>
    <w:rsid w:val="00AC26F0"/>
    <w:rsid w:val="00B017B5"/>
    <w:rsid w:val="00B12BB3"/>
    <w:rsid w:val="00B32D9B"/>
    <w:rsid w:val="00B36606"/>
    <w:rsid w:val="00B50982"/>
    <w:rsid w:val="00B53F16"/>
    <w:rsid w:val="00B67383"/>
    <w:rsid w:val="00C00C91"/>
    <w:rsid w:val="00C05A3A"/>
    <w:rsid w:val="00C06E69"/>
    <w:rsid w:val="00C30353"/>
    <w:rsid w:val="00C47993"/>
    <w:rsid w:val="00C71AA9"/>
    <w:rsid w:val="00C9035A"/>
    <w:rsid w:val="00CF0C80"/>
    <w:rsid w:val="00E7248A"/>
    <w:rsid w:val="00E94C2A"/>
    <w:rsid w:val="00EB7925"/>
    <w:rsid w:val="00F366EA"/>
    <w:rsid w:val="00F46275"/>
    <w:rsid w:val="00F56F3C"/>
    <w:rsid w:val="00F63FF7"/>
    <w:rsid w:val="00FB1B45"/>
    <w:rsid w:val="00FD0A63"/>
    <w:rsid w:val="00FE40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6BA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Titre5">
    <w:name w:val="heading 5"/>
    <w:basedOn w:val="Normal"/>
    <w:link w:val="Titre5Car"/>
    <w:uiPriority w:val="9"/>
    <w:qFormat/>
    <w:rsid w:val="007C1406"/>
    <w:pPr>
      <w:widowControl/>
      <w:spacing w:before="100" w:beforeAutospacing="1" w:after="100" w:afterAutospacing="1"/>
      <w:outlineLvl w:val="4"/>
    </w:pPr>
    <w:rPr>
      <w:rFonts w:ascii="Times New Roman" w:eastAsiaTheme="minorHAnsi" w:hAnsi="Times New Roman" w:cs="Times New Roman"/>
      <w:b/>
      <w:bCs/>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36"/>
      <w:szCs w:val="36"/>
    </w:rPr>
  </w:style>
  <w:style w:type="paragraph" w:styleId="Par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E2703"/>
    <w:pPr>
      <w:tabs>
        <w:tab w:val="center" w:pos="4536"/>
        <w:tab w:val="right" w:pos="9072"/>
      </w:tabs>
    </w:pPr>
  </w:style>
  <w:style w:type="character" w:customStyle="1" w:styleId="En-tteCar">
    <w:name w:val="En-tête Car"/>
    <w:basedOn w:val="Policepardfaut"/>
    <w:link w:val="En-tte"/>
    <w:uiPriority w:val="99"/>
    <w:rsid w:val="002E2703"/>
    <w:rPr>
      <w:rFonts w:ascii="Cambria" w:eastAsia="Cambria" w:hAnsi="Cambria" w:cs="Cambria"/>
    </w:rPr>
  </w:style>
  <w:style w:type="paragraph" w:styleId="Pieddepage">
    <w:name w:val="footer"/>
    <w:basedOn w:val="Normal"/>
    <w:link w:val="PieddepageCar"/>
    <w:uiPriority w:val="99"/>
    <w:unhideWhenUsed/>
    <w:rsid w:val="002E2703"/>
    <w:pPr>
      <w:tabs>
        <w:tab w:val="center" w:pos="4536"/>
        <w:tab w:val="right" w:pos="9072"/>
      </w:tabs>
    </w:pPr>
  </w:style>
  <w:style w:type="character" w:customStyle="1" w:styleId="PieddepageCar">
    <w:name w:val="Pied de page Car"/>
    <w:basedOn w:val="Policepardfaut"/>
    <w:link w:val="Pieddepage"/>
    <w:uiPriority w:val="99"/>
    <w:rsid w:val="002E2703"/>
    <w:rPr>
      <w:rFonts w:ascii="Cambria" w:eastAsia="Cambria" w:hAnsi="Cambria" w:cs="Cambria"/>
    </w:rPr>
  </w:style>
  <w:style w:type="character" w:customStyle="1" w:styleId="CorpsdetexteCar">
    <w:name w:val="Corps de texte Car"/>
    <w:basedOn w:val="Policepardfaut"/>
    <w:link w:val="Corpsdetexte"/>
    <w:uiPriority w:val="1"/>
    <w:rsid w:val="00315932"/>
    <w:rPr>
      <w:rFonts w:ascii="Cambria" w:eastAsia="Cambria" w:hAnsi="Cambria" w:cs="Cambria"/>
      <w:b/>
      <w:bCs/>
      <w:sz w:val="36"/>
      <w:szCs w:val="36"/>
    </w:rPr>
  </w:style>
  <w:style w:type="character" w:styleId="Lienhypertexte">
    <w:name w:val="Hyperlink"/>
    <w:uiPriority w:val="99"/>
    <w:unhideWhenUsed/>
    <w:rsid w:val="00791EC2"/>
    <w:rPr>
      <w:color w:val="0000FF"/>
      <w:u w:val="single"/>
    </w:rPr>
  </w:style>
  <w:style w:type="character" w:customStyle="1" w:styleId="Titre5Car">
    <w:name w:val="Titre 5 Car"/>
    <w:basedOn w:val="Policepardfaut"/>
    <w:link w:val="Titre5"/>
    <w:uiPriority w:val="9"/>
    <w:rsid w:val="007C1406"/>
    <w:rPr>
      <w:rFonts w:ascii="Times New Roman" w:hAnsi="Times New Roman" w:cs="Times New Roman"/>
      <w:b/>
      <w:bCs/>
      <w:sz w:val="20"/>
      <w:szCs w:val="20"/>
      <w:lang w:val="fr-FR" w:eastAsia="fr-FR"/>
    </w:rPr>
  </w:style>
  <w:style w:type="paragraph" w:styleId="Normalweb">
    <w:name w:val="Normal (Web)"/>
    <w:basedOn w:val="Normal"/>
    <w:uiPriority w:val="99"/>
    <w:semiHidden/>
    <w:unhideWhenUsed/>
    <w:rsid w:val="007C1406"/>
    <w:pPr>
      <w:widowControl/>
      <w:spacing w:before="100" w:beforeAutospacing="1" w:after="100" w:afterAutospacing="1"/>
    </w:pPr>
    <w:rPr>
      <w:rFonts w:ascii="Times New Roman" w:eastAsiaTheme="minorHAnsi" w:hAnsi="Times New Roman" w:cs="Times New Roman"/>
      <w:sz w:val="24"/>
      <w:szCs w:val="24"/>
      <w:lang w:val="fr-FR" w:eastAsia="fr-FR"/>
    </w:rPr>
  </w:style>
  <w:style w:type="character" w:styleId="lev">
    <w:name w:val="Strong"/>
    <w:basedOn w:val="Policepardfaut"/>
    <w:uiPriority w:val="22"/>
    <w:qFormat/>
    <w:rsid w:val="007C1406"/>
    <w:rPr>
      <w:b/>
      <w:bCs/>
    </w:rPr>
  </w:style>
  <w:style w:type="character" w:customStyle="1" w:styleId="apple-converted-space">
    <w:name w:val="apple-converted-space"/>
    <w:basedOn w:val="Policepardfaut"/>
    <w:rsid w:val="007C1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71532">
      <w:bodyDiv w:val="1"/>
      <w:marLeft w:val="0"/>
      <w:marRight w:val="0"/>
      <w:marTop w:val="0"/>
      <w:marBottom w:val="0"/>
      <w:divBdr>
        <w:top w:val="none" w:sz="0" w:space="0" w:color="auto"/>
        <w:left w:val="none" w:sz="0" w:space="0" w:color="auto"/>
        <w:bottom w:val="none" w:sz="0" w:space="0" w:color="auto"/>
        <w:right w:val="none" w:sz="0" w:space="0" w:color="auto"/>
      </w:divBdr>
    </w:div>
    <w:div w:id="584412833">
      <w:bodyDiv w:val="1"/>
      <w:marLeft w:val="0"/>
      <w:marRight w:val="0"/>
      <w:marTop w:val="0"/>
      <w:marBottom w:val="0"/>
      <w:divBdr>
        <w:top w:val="none" w:sz="0" w:space="0" w:color="auto"/>
        <w:left w:val="none" w:sz="0" w:space="0" w:color="auto"/>
        <w:bottom w:val="none" w:sz="0" w:space="0" w:color="auto"/>
        <w:right w:val="none" w:sz="0" w:space="0" w:color="auto"/>
      </w:divBdr>
    </w:div>
    <w:div w:id="1172909385">
      <w:bodyDiv w:val="1"/>
      <w:marLeft w:val="0"/>
      <w:marRight w:val="0"/>
      <w:marTop w:val="0"/>
      <w:marBottom w:val="0"/>
      <w:divBdr>
        <w:top w:val="none" w:sz="0" w:space="0" w:color="auto"/>
        <w:left w:val="none" w:sz="0" w:space="0" w:color="auto"/>
        <w:bottom w:val="none" w:sz="0" w:space="0" w:color="auto"/>
        <w:right w:val="none" w:sz="0" w:space="0" w:color="auto"/>
      </w:divBdr>
      <w:divsChild>
        <w:div w:id="1505436870">
          <w:marLeft w:val="274"/>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microstar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3200</Characters>
  <Application>Microsoft Macintosh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SCRL microStart</cp:lastModifiedBy>
  <cp:revision>2</cp:revision>
  <dcterms:created xsi:type="dcterms:W3CDTF">2016-08-30T20:20:00Z</dcterms:created>
  <dcterms:modified xsi:type="dcterms:W3CDTF">2016-08-30T20:20:00Z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2016-08-05T00:00:00Z</vt:filetime>
  </property>
</Properties>
</file>